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A25D64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A25D64" w:rsidRPr="005C3195" w:rsidRDefault="00A25D64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70074A" w:rsidRPr="0070074A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Эмблема КНТ" style="width:42.75pt;height:25.5pt;visibility:visible">
                  <v:imagedata r:id="rId7" o:title=""/>
                </v:shape>
              </w:pict>
            </w:r>
          </w:p>
        </w:tc>
        <w:tc>
          <w:tcPr>
            <w:tcW w:w="8070" w:type="dxa"/>
            <w:vAlign w:val="center"/>
          </w:tcPr>
          <w:p w:rsidR="00A25D64" w:rsidRPr="005C3195" w:rsidRDefault="00A25D64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A25D64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A25D64" w:rsidRPr="005C3195" w:rsidRDefault="00A25D64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A25D64" w:rsidRDefault="00A25D64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A25D64" w:rsidRPr="005C3195" w:rsidRDefault="00A25D64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A25D64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A25D64" w:rsidRPr="005C3195" w:rsidRDefault="00A25D64" w:rsidP="007D2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-1</w:t>
            </w:r>
            <w:r w:rsidR="007D2E9D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A25D64" w:rsidRPr="005C3195" w:rsidRDefault="00A25D64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A25D64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A25D64" w:rsidRPr="005C3195" w:rsidRDefault="00A25D64" w:rsidP="00922C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A25D64" w:rsidRPr="005C3195" w:rsidRDefault="00A25D64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A25D64" w:rsidRPr="005C3195" w:rsidRDefault="00A25D6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5D64" w:rsidRPr="005C3195" w:rsidRDefault="00A25D6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A25D64" w:rsidRPr="005C3195" w:rsidRDefault="00A25D6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A25D64" w:rsidRPr="005C3195" w:rsidRDefault="00A25D6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A25D64" w:rsidRPr="005C3195" w:rsidRDefault="00A25D6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5D64" w:rsidRDefault="00A25D64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A25D64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25D64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25D64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25D64" w:rsidRPr="00A20A8B" w:rsidRDefault="00A25D64" w:rsidP="00822D25"/>
    <w:p w:rsidR="00A25D64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</w:p>
    <w:p w:rsidR="007D2E9D" w:rsidRDefault="007D2E9D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25D64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A25D64" w:rsidRPr="00A327F2" w:rsidRDefault="00A25D64" w:rsidP="007D2E9D">
      <w:pPr>
        <w:rPr>
          <w:i/>
          <w:sz w:val="28"/>
          <w:szCs w:val="28"/>
          <w:u w:val="single"/>
        </w:rPr>
      </w:pPr>
      <w:r w:rsidRPr="001063A5">
        <w:rPr>
          <w:sz w:val="28"/>
          <w:szCs w:val="28"/>
        </w:rPr>
        <w:t>по  дисциплине</w:t>
      </w:r>
      <w:r w:rsidR="007D2E9D">
        <w:rPr>
          <w:sz w:val="28"/>
          <w:szCs w:val="28"/>
        </w:rPr>
        <w:t xml:space="preserve">        </w:t>
      </w:r>
      <w:r w:rsidRPr="00A327F2">
        <w:rPr>
          <w:sz w:val="28"/>
          <w:szCs w:val="28"/>
          <w:u w:val="single"/>
        </w:rPr>
        <w:t>Техническая механика</w:t>
      </w:r>
    </w:p>
    <w:p w:rsidR="00A25D64" w:rsidRPr="002B48AA" w:rsidRDefault="00A25D64" w:rsidP="00822D25">
      <w:pPr>
        <w:jc w:val="center"/>
        <w:rPr>
          <w:b/>
          <w:i/>
          <w:sz w:val="20"/>
          <w:szCs w:val="20"/>
          <w:u w:val="single"/>
        </w:rPr>
      </w:pP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25D64" w:rsidRPr="00A327F2" w:rsidRDefault="007D2E9D" w:rsidP="00A32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A25D64" w:rsidRPr="001063A5">
        <w:rPr>
          <w:sz w:val="28"/>
          <w:szCs w:val="28"/>
        </w:rPr>
        <w:t xml:space="preserve">пециальность </w:t>
      </w:r>
      <w:r w:rsidR="00A25D64" w:rsidRPr="00370D8C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D2E9D" w:rsidRDefault="007D2E9D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25D64" w:rsidRDefault="007D2E9D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="00A25D64">
        <w:rPr>
          <w:sz w:val="28"/>
          <w:szCs w:val="28"/>
        </w:rPr>
        <w:t xml:space="preserve">урс </w:t>
      </w:r>
      <w:r w:rsidR="00A25D64">
        <w:rPr>
          <w:sz w:val="28"/>
          <w:szCs w:val="28"/>
          <w:u w:val="single"/>
        </w:rPr>
        <w:t xml:space="preserve">  2</w:t>
      </w: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25D64" w:rsidRPr="001063A5" w:rsidRDefault="007D2E9D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</w:t>
      </w:r>
      <w:r w:rsidR="00A25D64">
        <w:rPr>
          <w:sz w:val="28"/>
          <w:szCs w:val="28"/>
        </w:rPr>
        <w:t xml:space="preserve">орма обучения </w:t>
      </w:r>
      <w:r w:rsidR="00A25D64">
        <w:rPr>
          <w:sz w:val="28"/>
          <w:szCs w:val="28"/>
          <w:u w:val="single"/>
        </w:rPr>
        <w:t xml:space="preserve">  очная </w:t>
      </w: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7D2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ab/>
      </w:r>
      <w:r>
        <w:tab/>
      </w:r>
      <w:r>
        <w:tab/>
      </w: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20A8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D64" w:rsidRPr="00A6676B" w:rsidRDefault="00A25D64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A25D64" w:rsidRPr="00A6676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A6676B">
        <w:rPr>
          <w:bCs/>
          <w:sz w:val="28"/>
          <w:szCs w:val="28"/>
        </w:rPr>
        <w:t>Кстово</w:t>
      </w:r>
      <w:r>
        <w:rPr>
          <w:bCs/>
          <w:sz w:val="28"/>
          <w:szCs w:val="28"/>
        </w:rPr>
        <w:t>201</w:t>
      </w:r>
      <w:r w:rsidR="007D2E9D">
        <w:rPr>
          <w:bCs/>
          <w:sz w:val="28"/>
          <w:szCs w:val="28"/>
        </w:rPr>
        <w:t>6</w:t>
      </w:r>
    </w:p>
    <w:p w:rsidR="00A25D64" w:rsidRPr="00A6676B" w:rsidRDefault="00A25D64" w:rsidP="006827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6B">
        <w:rPr>
          <w:sz w:val="28"/>
          <w:szCs w:val="28"/>
        </w:rPr>
        <w:lastRenderedPageBreak/>
        <w:t>Рабочая программа учебной дисциплиныразработана на основе:</w:t>
      </w:r>
    </w:p>
    <w:p w:rsidR="00A25D64" w:rsidRDefault="00A25D64" w:rsidP="00A32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  <w:r w:rsidRPr="00A6676B">
        <w:rPr>
          <w:sz w:val="28"/>
          <w:szCs w:val="28"/>
        </w:rPr>
        <w:t xml:space="preserve">1. </w:t>
      </w:r>
      <w:r w:rsidRPr="00A327F2">
        <w:rPr>
          <w:sz w:val="28"/>
          <w:szCs w:val="28"/>
        </w:rPr>
        <w:t xml:space="preserve">Федерального государственного образовательного стандарта (далее - ФГОС) по специальности среднего профессионального образования (далее - СПО) </w:t>
      </w:r>
      <w:r w:rsidRPr="00370D8C">
        <w:rPr>
          <w:sz w:val="28"/>
          <w:szCs w:val="28"/>
        </w:rPr>
        <w:t>08.02.01 Строительство и эксплуатация зданий и сооружений</w:t>
      </w:r>
      <w:r>
        <w:rPr>
          <w:sz w:val="28"/>
          <w:szCs w:val="28"/>
        </w:rPr>
        <w:t>.</w:t>
      </w:r>
    </w:p>
    <w:p w:rsidR="00A25D64" w:rsidRPr="00A6676B" w:rsidRDefault="00A25D64" w:rsidP="00416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4164EF">
        <w:rPr>
          <w:sz w:val="28"/>
          <w:szCs w:val="28"/>
        </w:rPr>
        <w:t xml:space="preserve">Учебного плана специальности </w:t>
      </w:r>
      <w:r w:rsidRPr="00370D8C">
        <w:rPr>
          <w:sz w:val="28"/>
          <w:szCs w:val="28"/>
        </w:rPr>
        <w:t>08.02.01 Строительство и эксплуатация зданий и сооружений</w:t>
      </w:r>
      <w:r w:rsidRPr="004164EF">
        <w:rPr>
          <w:sz w:val="28"/>
          <w:szCs w:val="28"/>
        </w:rPr>
        <w:t>,</w:t>
      </w:r>
    </w:p>
    <w:p w:rsidR="00A25D64" w:rsidRPr="00A6676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Утвержденного </w:t>
      </w:r>
      <w:r w:rsidRPr="001E0494">
        <w:rPr>
          <w:sz w:val="28"/>
          <w:szCs w:val="28"/>
          <w:u w:val="single"/>
        </w:rPr>
        <w:t>«</w:t>
      </w:r>
      <w:r w:rsidR="001E0494" w:rsidRPr="001E0494">
        <w:rPr>
          <w:sz w:val="28"/>
          <w:szCs w:val="28"/>
          <w:u w:val="single"/>
        </w:rPr>
        <w:t>01</w:t>
      </w:r>
      <w:r w:rsidRPr="001E0494">
        <w:rPr>
          <w:sz w:val="28"/>
          <w:szCs w:val="28"/>
          <w:u w:val="single"/>
        </w:rPr>
        <w:t>_»</w:t>
      </w:r>
      <w:r w:rsidR="001E0494" w:rsidRPr="001E0494">
        <w:rPr>
          <w:sz w:val="28"/>
          <w:szCs w:val="28"/>
          <w:u w:val="single"/>
        </w:rPr>
        <w:t>июля</w:t>
      </w:r>
      <w:r w:rsidRPr="001E0494">
        <w:rPr>
          <w:sz w:val="28"/>
          <w:szCs w:val="28"/>
          <w:u w:val="single"/>
        </w:rPr>
        <w:t xml:space="preserve"> 20</w:t>
      </w:r>
      <w:r w:rsidR="001E0494" w:rsidRPr="001E0494">
        <w:rPr>
          <w:sz w:val="28"/>
          <w:szCs w:val="28"/>
          <w:u w:val="single"/>
        </w:rPr>
        <w:t>16</w:t>
      </w:r>
      <w:r w:rsidRPr="001E0494">
        <w:rPr>
          <w:sz w:val="28"/>
          <w:szCs w:val="28"/>
          <w:u w:val="single"/>
        </w:rPr>
        <w:t>года.</w:t>
      </w:r>
    </w:p>
    <w:p w:rsidR="00A25D64" w:rsidRPr="00A6676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A25D64" w:rsidRPr="00A6676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  <w:u w:val="single"/>
        </w:rPr>
        <w:t>ГБПОУ  КНТ им. Б.И. Корнилова</w:t>
      </w:r>
    </w:p>
    <w:p w:rsidR="00A25D64" w:rsidRPr="00A6676B" w:rsidRDefault="00A25D6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25D64" w:rsidRPr="004164EF" w:rsidRDefault="00A25D64" w:rsidP="004164EF">
      <w:pPr>
        <w:widowControl w:val="0"/>
        <w:tabs>
          <w:tab w:val="left" w:pos="6420"/>
        </w:tabs>
        <w:suppressAutoHyphens/>
        <w:rPr>
          <w:sz w:val="28"/>
          <w:szCs w:val="28"/>
        </w:rPr>
      </w:pPr>
      <w:r w:rsidRPr="004164EF">
        <w:rPr>
          <w:sz w:val="28"/>
          <w:szCs w:val="28"/>
        </w:rPr>
        <w:t xml:space="preserve">Разработчики: </w:t>
      </w:r>
      <w:r>
        <w:rPr>
          <w:sz w:val="28"/>
          <w:szCs w:val="28"/>
          <w:u w:val="single"/>
        </w:rPr>
        <w:t>Андронова</w:t>
      </w:r>
      <w:r w:rsidRPr="004164EF">
        <w:rPr>
          <w:sz w:val="28"/>
          <w:szCs w:val="28"/>
          <w:u w:val="single"/>
        </w:rPr>
        <w:t xml:space="preserve"> Мария Евгеньевна, преподаватель </w:t>
      </w:r>
      <w:r w:rsidRPr="004164EF">
        <w:rPr>
          <w:sz w:val="28"/>
          <w:szCs w:val="28"/>
        </w:rPr>
        <w:tab/>
      </w:r>
    </w:p>
    <w:p w:rsidR="00A25D64" w:rsidRPr="004164EF" w:rsidRDefault="00A25D64" w:rsidP="004164E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A25D64" w:rsidRPr="00A6676B" w:rsidRDefault="00A25D64" w:rsidP="00822D2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A25D64" w:rsidRPr="00A20A8B" w:rsidRDefault="00A25D64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  <w:r w:rsidRPr="00A20A8B">
        <w:rPr>
          <w:sz w:val="28"/>
          <w:szCs w:val="28"/>
        </w:rPr>
        <w:lastRenderedPageBreak/>
        <w:t>СОДЕРЖАНИЕ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A25D64" w:rsidRPr="00A20A8B" w:rsidTr="0068276E">
        <w:tc>
          <w:tcPr>
            <w:tcW w:w="7668" w:type="dxa"/>
          </w:tcPr>
          <w:p w:rsidR="00A25D64" w:rsidRPr="00CC1370" w:rsidRDefault="00A25D64" w:rsidP="00822D25">
            <w:pPr>
              <w:pStyle w:val="1"/>
              <w:ind w:left="284" w:firstLine="0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A25D64" w:rsidRPr="00A20A8B" w:rsidRDefault="00A25D64" w:rsidP="00822D25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A25D64" w:rsidRPr="00A20A8B" w:rsidTr="0068276E">
        <w:tc>
          <w:tcPr>
            <w:tcW w:w="7668" w:type="dxa"/>
          </w:tcPr>
          <w:p w:rsidR="00A25D64" w:rsidRPr="00CC1370" w:rsidRDefault="00A25D64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</w:pPr>
            <w:r w:rsidRPr="00CC1370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  <w:t>ПАСПОРТ рабочей ПРОГРАММЫ УЧЕБНОЙ ДИСЦИПЛИНЫ</w:t>
            </w:r>
          </w:p>
          <w:p w:rsidR="00A25D64" w:rsidRPr="00A20A8B" w:rsidRDefault="00A25D64" w:rsidP="00822D25"/>
        </w:tc>
        <w:tc>
          <w:tcPr>
            <w:tcW w:w="1903" w:type="dxa"/>
          </w:tcPr>
          <w:p w:rsidR="00A25D64" w:rsidRPr="00A20A8B" w:rsidRDefault="00A25D64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25D64" w:rsidRPr="00A20A8B" w:rsidTr="0068276E">
        <w:tc>
          <w:tcPr>
            <w:tcW w:w="7668" w:type="dxa"/>
          </w:tcPr>
          <w:p w:rsidR="00A25D64" w:rsidRPr="00CC1370" w:rsidRDefault="00A25D64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</w:pPr>
            <w:r w:rsidRPr="00CC1370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  <w:t xml:space="preserve">СТРУКТУРА и </w:t>
            </w:r>
            <w:r w:rsidR="00F6640C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  <w:t xml:space="preserve"> </w:t>
            </w:r>
            <w:r w:rsidRPr="00CC1370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  <w:t xml:space="preserve"> содержание УЧЕБНОЙ ДИСЦИПЛИНЫ</w:t>
            </w:r>
          </w:p>
          <w:p w:rsidR="00A25D64" w:rsidRPr="00CC1370" w:rsidRDefault="00A25D64" w:rsidP="00822D25">
            <w:pPr>
              <w:pStyle w:val="1"/>
              <w:ind w:left="284" w:firstLine="0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A25D64" w:rsidRPr="00A20A8B" w:rsidRDefault="00A25D64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25D64" w:rsidRPr="00A20A8B" w:rsidTr="0068276E">
        <w:trPr>
          <w:trHeight w:val="670"/>
        </w:trPr>
        <w:tc>
          <w:tcPr>
            <w:tcW w:w="7668" w:type="dxa"/>
          </w:tcPr>
          <w:p w:rsidR="00A25D64" w:rsidRPr="00CC1370" w:rsidRDefault="00A25D64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</w:pPr>
            <w:r w:rsidRPr="00CC1370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  <w:t>условия реализации  учебной дисциплины</w:t>
            </w:r>
          </w:p>
          <w:p w:rsidR="00A25D64" w:rsidRPr="00CC1370" w:rsidRDefault="00A25D64" w:rsidP="00822D25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A25D64" w:rsidRPr="00A20A8B" w:rsidRDefault="00A25D64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25D64" w:rsidRPr="00A20A8B" w:rsidTr="0068276E">
        <w:tc>
          <w:tcPr>
            <w:tcW w:w="7668" w:type="dxa"/>
          </w:tcPr>
          <w:p w:rsidR="00A25D64" w:rsidRPr="00CC1370" w:rsidRDefault="00A25D64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</w:pPr>
            <w:r w:rsidRPr="00CC1370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25D64" w:rsidRPr="00CC1370" w:rsidRDefault="00A25D64" w:rsidP="00822D25">
            <w:pPr>
              <w:pStyle w:val="1"/>
              <w:ind w:left="284" w:firstLine="0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A25D64" w:rsidRPr="00A20A8B" w:rsidRDefault="00A25D64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A25D64" w:rsidRDefault="00A25D64" w:rsidP="00A83E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A25D64" w:rsidRPr="00A83E91" w:rsidRDefault="00A25D64" w:rsidP="00A83E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</w:rPr>
        <w:br w:type="page"/>
      </w:r>
      <w:r w:rsidRPr="00A83E91">
        <w:rPr>
          <w:b/>
          <w:sz w:val="28"/>
          <w:szCs w:val="28"/>
        </w:rPr>
        <w:lastRenderedPageBreak/>
        <w:t xml:space="preserve">1 ПАСПОРТ </w:t>
      </w:r>
      <w:r w:rsidRPr="00A83E91">
        <w:rPr>
          <w:b/>
          <w:caps/>
          <w:sz w:val="28"/>
          <w:szCs w:val="28"/>
        </w:rPr>
        <w:t>рабочей ПРОГРАММЫ УЧЕБНОЙ ДИСЦИПЛИНЫ</w:t>
      </w:r>
    </w:p>
    <w:p w:rsidR="00A25D64" w:rsidRPr="00A83E91" w:rsidRDefault="00A25D64" w:rsidP="00A83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25D64" w:rsidRPr="00A83E91" w:rsidRDefault="00A25D64" w:rsidP="00A83E91">
      <w:pPr>
        <w:tabs>
          <w:tab w:val="left" w:pos="916"/>
          <w:tab w:val="left" w:pos="1832"/>
          <w:tab w:val="left" w:pos="2748"/>
          <w:tab w:val="center" w:pos="4677"/>
          <w:tab w:val="right" w:pos="9354"/>
        </w:tabs>
        <w:rPr>
          <w:sz w:val="28"/>
          <w:szCs w:val="28"/>
          <w:u w:val="single"/>
        </w:rPr>
      </w:pPr>
      <w:r w:rsidRPr="00A83E91">
        <w:rPr>
          <w:sz w:val="28"/>
          <w:szCs w:val="28"/>
          <w:u w:val="single"/>
        </w:rPr>
        <w:tab/>
      </w:r>
      <w:r w:rsidRPr="00A83E91">
        <w:rPr>
          <w:sz w:val="28"/>
          <w:szCs w:val="28"/>
          <w:u w:val="single"/>
        </w:rPr>
        <w:tab/>
      </w:r>
      <w:r w:rsidRPr="00A83E91">
        <w:rPr>
          <w:sz w:val="28"/>
          <w:szCs w:val="28"/>
          <w:u w:val="single"/>
        </w:rPr>
        <w:tab/>
      </w:r>
      <w:r w:rsidRPr="00A83E91">
        <w:rPr>
          <w:sz w:val="28"/>
          <w:szCs w:val="28"/>
          <w:u w:val="single"/>
        </w:rPr>
        <w:tab/>
        <w:t>«Техническая механика»</w:t>
      </w:r>
      <w:r w:rsidRPr="00A83E91">
        <w:rPr>
          <w:sz w:val="28"/>
          <w:szCs w:val="28"/>
          <w:u w:val="single"/>
        </w:rPr>
        <w:tab/>
      </w:r>
    </w:p>
    <w:p w:rsidR="00A25D64" w:rsidRPr="00A83E91" w:rsidRDefault="00A25D64" w:rsidP="00A83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25D64" w:rsidRPr="00A83E91" w:rsidRDefault="00A25D64" w:rsidP="00A83E91">
      <w:pPr>
        <w:numPr>
          <w:ilvl w:val="1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83E91">
        <w:rPr>
          <w:b/>
          <w:sz w:val="28"/>
          <w:szCs w:val="28"/>
        </w:rPr>
        <w:t xml:space="preserve"> Область применения рабочей программы</w:t>
      </w:r>
    </w:p>
    <w:p w:rsidR="00A25D64" w:rsidRPr="00A83E91" w:rsidRDefault="00A25D64" w:rsidP="00A83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83E91">
        <w:rPr>
          <w:sz w:val="28"/>
          <w:szCs w:val="28"/>
        </w:rPr>
        <w:tab/>
        <w:t xml:space="preserve"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 </w:t>
      </w:r>
    </w:p>
    <w:p w:rsidR="00A25D64" w:rsidRPr="00A83E91" w:rsidRDefault="00A25D64" w:rsidP="00A83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370D8C">
        <w:rPr>
          <w:rStyle w:val="FontStyle51"/>
          <w:sz w:val="28"/>
          <w:szCs w:val="28"/>
          <w:u w:val="single"/>
        </w:rPr>
        <w:t>08.02.01 Строительство и эксплуатация зданий и сооружений</w:t>
      </w:r>
    </w:p>
    <w:p w:rsidR="00A25D64" w:rsidRPr="00A83E91" w:rsidRDefault="00A25D64" w:rsidP="00A83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A83E91">
        <w:rPr>
          <w:sz w:val="28"/>
          <w:szCs w:val="28"/>
        </w:rPr>
        <w:tab/>
        <w:t>Рабочая программа учебной дисциплины может быть использованав дополнительном профессиональном образовании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83E91">
        <w:rPr>
          <w:sz w:val="28"/>
          <w:szCs w:val="28"/>
        </w:rPr>
        <w:t>Дисциплина входит в профессиональный цикл общепрофессиональных дисциплин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обучающийся должен уметь: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70D8C">
        <w:rPr>
          <w:sz w:val="28"/>
          <w:szCs w:val="28"/>
        </w:rPr>
        <w:t>- выполнять расчеты на прочность, жесткость, устойчивость элементов сооружений;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70D8C">
        <w:rPr>
          <w:sz w:val="28"/>
          <w:szCs w:val="28"/>
        </w:rPr>
        <w:t>- определять аналитическим и графическим способами усилия опорные графическим способами усилия опорные реакции балок, ферм, рам;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70D8C">
        <w:rPr>
          <w:sz w:val="28"/>
          <w:szCs w:val="28"/>
        </w:rPr>
        <w:t>- определять усилия в стержнях ферм;</w:t>
      </w:r>
    </w:p>
    <w:p w:rsidR="00A25D64" w:rsidRPr="00A20A8B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70D8C">
        <w:rPr>
          <w:sz w:val="28"/>
          <w:szCs w:val="28"/>
        </w:rPr>
        <w:t>- строить эпюры нормальных напряжений, изгибающих моментов и др.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обучающийся должен знать: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- законы механики деформируемого твердого тела, виды деформаций, основные расчеты;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- определение направления реакций, связи;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- определение момента силы относительно точки, его свойства;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- типы нагрузок и виды опор балок, ферм, рам;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- напряжения и деформации, возникающие в строительных элементах при работе под нагрузкой;</w:t>
      </w:r>
    </w:p>
    <w:p w:rsidR="00A25D64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370D8C">
        <w:rPr>
          <w:sz w:val="28"/>
          <w:szCs w:val="28"/>
        </w:rPr>
        <w:t>- моменты инерций простых сечений элементов и др.</w:t>
      </w: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должен обладать общими компетенциями, включающими в себя способность: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25D64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70D8C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25D64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должен обладать профессиональными компетенциями, соответствующими основным видам профессиональной деятельности: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70D8C">
        <w:rPr>
          <w:sz w:val="28"/>
          <w:szCs w:val="28"/>
        </w:rPr>
        <w:t>ПК 1.1. Подбирать строительные конструкции и разрабатывать несложные узлы и детали конструктивных элементов зданий.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70D8C">
        <w:rPr>
          <w:sz w:val="28"/>
          <w:szCs w:val="28"/>
        </w:rPr>
        <w:t>ПК 1.3. Выполнять несложные расчеты и конструирование строительных конструкций.</w:t>
      </w:r>
    </w:p>
    <w:p w:rsidR="00A25D64" w:rsidRPr="00370D8C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70D8C">
        <w:rPr>
          <w:sz w:val="28"/>
          <w:szCs w:val="28"/>
        </w:rPr>
        <w:t>ПК 4.4. Осуществлять мероприятия по оценке технического состояния и реконструкции зданий.</w:t>
      </w:r>
    </w:p>
    <w:p w:rsidR="00A25D64" w:rsidRDefault="00A25D64" w:rsidP="00370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70D8C">
        <w:rPr>
          <w:sz w:val="28"/>
          <w:szCs w:val="28"/>
        </w:rPr>
        <w:t>ПК 4.1. Принимать участие в диагностике технического состояния конструктивных элементов эксплуатируемых зданий.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</w:t>
      </w:r>
      <w:r w:rsidR="00F6640C"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D64" w:rsidRPr="00926E9E" w:rsidRDefault="00A25D64" w:rsidP="00926E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26E9E">
        <w:rPr>
          <w:sz w:val="28"/>
          <w:szCs w:val="28"/>
        </w:rPr>
        <w:t xml:space="preserve">максимальной учебной нагрузки обучающегося  </w:t>
      </w:r>
      <w:r>
        <w:rPr>
          <w:sz w:val="28"/>
          <w:szCs w:val="28"/>
          <w:u w:val="single"/>
        </w:rPr>
        <w:t xml:space="preserve">251 </w:t>
      </w:r>
      <w:r>
        <w:rPr>
          <w:sz w:val="28"/>
          <w:szCs w:val="28"/>
        </w:rPr>
        <w:t>час</w:t>
      </w:r>
      <w:r w:rsidRPr="00926E9E">
        <w:rPr>
          <w:sz w:val="28"/>
          <w:szCs w:val="28"/>
        </w:rPr>
        <w:t xml:space="preserve">, в том числе: обязательной аудиторной учебной нагрузки обучающегося </w:t>
      </w:r>
      <w:r>
        <w:rPr>
          <w:sz w:val="28"/>
          <w:szCs w:val="28"/>
          <w:u w:val="single"/>
        </w:rPr>
        <w:t xml:space="preserve">160 </w:t>
      </w:r>
      <w:r w:rsidRPr="00926E9E">
        <w:rPr>
          <w:sz w:val="28"/>
          <w:szCs w:val="28"/>
        </w:rPr>
        <w:t>часов;</w:t>
      </w:r>
    </w:p>
    <w:p w:rsidR="00A25D64" w:rsidRDefault="00A25D64" w:rsidP="00926E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26E9E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  <w:u w:val="single"/>
        </w:rPr>
        <w:t>91</w:t>
      </w:r>
      <w:r w:rsidRPr="00926E9E">
        <w:rPr>
          <w:sz w:val="28"/>
          <w:szCs w:val="28"/>
        </w:rPr>
        <w:t xml:space="preserve"> час.</w:t>
      </w: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D64" w:rsidRDefault="00A25D64" w:rsidP="006A4EEF">
      <w:pPr>
        <w:rPr>
          <w:b/>
          <w:sz w:val="28"/>
          <w:szCs w:val="28"/>
        </w:rPr>
        <w:sectPr w:rsidR="00A25D64" w:rsidSect="00E128B2"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</w:t>
      </w:r>
      <w:r w:rsidR="00F6640C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33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  <w:gridCol w:w="1800"/>
        <w:gridCol w:w="1800"/>
      </w:tblGrid>
      <w:tr w:rsidR="007D2E9D" w:rsidRPr="00DD10AE" w:rsidTr="007D2E9D">
        <w:trPr>
          <w:trHeight w:val="460"/>
        </w:trPr>
        <w:tc>
          <w:tcPr>
            <w:tcW w:w="7904" w:type="dxa"/>
          </w:tcPr>
          <w:p w:rsidR="007D2E9D" w:rsidRPr="00DD10AE" w:rsidRDefault="007D2E9D" w:rsidP="00822D25">
            <w:pPr>
              <w:jc w:val="center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 w:rsidRPr="00DD10A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 семестр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 семестр</w:t>
            </w:r>
          </w:p>
        </w:tc>
      </w:tr>
      <w:tr w:rsidR="007D2E9D" w:rsidRPr="00DD10AE" w:rsidTr="007D2E9D">
        <w:trPr>
          <w:trHeight w:val="285"/>
        </w:trPr>
        <w:tc>
          <w:tcPr>
            <w:tcW w:w="7904" w:type="dxa"/>
          </w:tcPr>
          <w:p w:rsidR="007D2E9D" w:rsidRPr="00DD10AE" w:rsidRDefault="007D2E9D" w:rsidP="00822D25">
            <w:pPr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D2E9D" w:rsidRPr="006A6702" w:rsidRDefault="007D2E9D" w:rsidP="00926E9E">
            <w:pPr>
              <w:jc w:val="center"/>
            </w:pPr>
            <w:r>
              <w:t>251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173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78</w:t>
            </w:r>
          </w:p>
        </w:tc>
      </w:tr>
      <w:tr w:rsidR="007D2E9D" w:rsidRPr="00DD10AE" w:rsidTr="007D2E9D">
        <w:tc>
          <w:tcPr>
            <w:tcW w:w="7904" w:type="dxa"/>
          </w:tcPr>
          <w:p w:rsidR="007D2E9D" w:rsidRPr="00DD10AE" w:rsidRDefault="007D2E9D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D2E9D" w:rsidRDefault="007D2E9D" w:rsidP="00926E9E">
            <w:pPr>
              <w:jc w:val="center"/>
            </w:pPr>
            <w:r>
              <w:t>160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52</w:t>
            </w:r>
          </w:p>
        </w:tc>
      </w:tr>
      <w:tr w:rsidR="007D2E9D" w:rsidRPr="00DD10AE" w:rsidTr="007D2E9D">
        <w:tc>
          <w:tcPr>
            <w:tcW w:w="7904" w:type="dxa"/>
          </w:tcPr>
          <w:p w:rsidR="007D2E9D" w:rsidRPr="00DD10AE" w:rsidRDefault="007D2E9D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2E9D" w:rsidRPr="00DD10AE" w:rsidTr="007D2E9D">
        <w:tc>
          <w:tcPr>
            <w:tcW w:w="7904" w:type="dxa"/>
          </w:tcPr>
          <w:p w:rsidR="007D2E9D" w:rsidRDefault="007D2E9D" w:rsidP="00822D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занятия</w:t>
            </w:r>
          </w:p>
          <w:p w:rsidR="007D2E9D" w:rsidRPr="00896DC3" w:rsidRDefault="007D2E9D" w:rsidP="00822D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из них контрольных занятий</w:t>
            </w:r>
          </w:p>
        </w:tc>
        <w:tc>
          <w:tcPr>
            <w:tcW w:w="1800" w:type="dxa"/>
          </w:tcPr>
          <w:p w:rsidR="007D2E9D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112</w:t>
            </w:r>
          </w:p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7D2E9D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82</w:t>
            </w:r>
          </w:p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:rsidR="007D2E9D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30</w:t>
            </w:r>
          </w:p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7D2E9D" w:rsidRPr="00DD10AE" w:rsidTr="007D2E9D">
        <w:tc>
          <w:tcPr>
            <w:tcW w:w="7904" w:type="dxa"/>
          </w:tcPr>
          <w:p w:rsidR="007D2E9D" w:rsidRPr="00DD10AE" w:rsidRDefault="007D2E9D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D2E9D" w:rsidRPr="00DD10AE" w:rsidRDefault="007D2E9D" w:rsidP="002A029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26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</w:t>
            </w:r>
          </w:p>
        </w:tc>
      </w:tr>
      <w:tr w:rsidR="007D2E9D" w:rsidRPr="00DD10AE" w:rsidTr="007D2E9D">
        <w:tc>
          <w:tcPr>
            <w:tcW w:w="7904" w:type="dxa"/>
          </w:tcPr>
          <w:p w:rsidR="007D2E9D" w:rsidRPr="00DD10AE" w:rsidRDefault="007D2E9D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лабораторные  </w:t>
            </w: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2E9D" w:rsidRPr="00DD10AE" w:rsidTr="007D2E9D">
        <w:tc>
          <w:tcPr>
            <w:tcW w:w="7904" w:type="dxa"/>
          </w:tcPr>
          <w:p w:rsidR="007D2E9D" w:rsidRPr="00DD10AE" w:rsidRDefault="007D2E9D" w:rsidP="00822D25">
            <w:pPr>
              <w:jc w:val="both"/>
              <w:rPr>
                <w:i/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курсовая работа (проект) (</w:t>
            </w:r>
            <w:r w:rsidRPr="00DD10AE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2E9D" w:rsidRPr="00DD10AE" w:rsidTr="007D2E9D">
        <w:tc>
          <w:tcPr>
            <w:tcW w:w="7904" w:type="dxa"/>
          </w:tcPr>
          <w:p w:rsidR="007D2E9D" w:rsidRPr="00DD10AE" w:rsidRDefault="007D2E9D" w:rsidP="00822D25">
            <w:pPr>
              <w:jc w:val="both"/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91</w:t>
            </w:r>
          </w:p>
        </w:tc>
        <w:tc>
          <w:tcPr>
            <w:tcW w:w="1800" w:type="dxa"/>
          </w:tcPr>
          <w:p w:rsidR="007D2E9D" w:rsidRPr="00DD10AE" w:rsidRDefault="007D2E9D" w:rsidP="002A5AF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65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26</w:t>
            </w:r>
          </w:p>
        </w:tc>
      </w:tr>
      <w:tr w:rsidR="007D2E9D" w:rsidRPr="00DD10AE" w:rsidTr="007D2E9D">
        <w:tc>
          <w:tcPr>
            <w:tcW w:w="7904" w:type="dxa"/>
          </w:tcPr>
          <w:p w:rsidR="007D2E9D" w:rsidRPr="00DD10AE" w:rsidRDefault="007D2E9D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2E9D" w:rsidRPr="00DD10AE" w:rsidTr="007D2E9D">
        <w:tc>
          <w:tcPr>
            <w:tcW w:w="7904" w:type="dxa"/>
          </w:tcPr>
          <w:p w:rsidR="007D2E9D" w:rsidRPr="00DD10AE" w:rsidRDefault="007D2E9D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DD10AE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2E9D" w:rsidRPr="00DD10AE" w:rsidTr="007D2E9D">
        <w:tc>
          <w:tcPr>
            <w:tcW w:w="7904" w:type="dxa"/>
          </w:tcPr>
          <w:p w:rsidR="007D2E9D" w:rsidRPr="00B153B1" w:rsidRDefault="007D2E9D" w:rsidP="00145ACC">
            <w:pPr>
              <w:jc w:val="both"/>
            </w:pPr>
            <w:r w:rsidRPr="00B153B1">
              <w:t>Составление опорного конспекта</w:t>
            </w:r>
          </w:p>
          <w:p w:rsidR="007D2E9D" w:rsidRPr="00B153B1" w:rsidRDefault="007D2E9D" w:rsidP="00145ACC">
            <w:pPr>
              <w:jc w:val="both"/>
            </w:pPr>
            <w:r w:rsidRPr="00B153B1">
              <w:t>Решение задач</w:t>
            </w:r>
          </w:p>
          <w:p w:rsidR="007D2E9D" w:rsidRPr="00B153B1" w:rsidRDefault="007D2E9D" w:rsidP="00145ACC">
            <w:pPr>
              <w:jc w:val="both"/>
            </w:pPr>
            <w:r w:rsidRPr="00B153B1">
              <w:t>Выполнение докладов, рефератов, презентаций</w:t>
            </w:r>
          </w:p>
        </w:tc>
        <w:tc>
          <w:tcPr>
            <w:tcW w:w="1800" w:type="dxa"/>
          </w:tcPr>
          <w:p w:rsidR="007D2E9D" w:rsidRDefault="007D2E9D" w:rsidP="00395B44">
            <w:pPr>
              <w:jc w:val="center"/>
            </w:pPr>
            <w:r>
              <w:t>-</w:t>
            </w:r>
          </w:p>
          <w:p w:rsidR="007D2E9D" w:rsidRDefault="007D2E9D" w:rsidP="00395B44">
            <w:pPr>
              <w:jc w:val="center"/>
            </w:pPr>
            <w:r>
              <w:t>6</w:t>
            </w:r>
          </w:p>
          <w:p w:rsidR="007D2E9D" w:rsidRPr="00CE2EA3" w:rsidRDefault="007D2E9D" w:rsidP="00395B44">
            <w:pPr>
              <w:jc w:val="center"/>
            </w:pPr>
            <w:r>
              <w:t>85</w:t>
            </w:r>
          </w:p>
        </w:tc>
        <w:tc>
          <w:tcPr>
            <w:tcW w:w="1800" w:type="dxa"/>
          </w:tcPr>
          <w:p w:rsidR="007D2E9D" w:rsidRPr="00CE2EA3" w:rsidRDefault="007D2E9D" w:rsidP="00822D25">
            <w:pPr>
              <w:jc w:val="center"/>
              <w:rPr>
                <w:i/>
                <w:iCs/>
              </w:rPr>
            </w:pPr>
            <w:r w:rsidRPr="00CE2EA3">
              <w:rPr>
                <w:i/>
                <w:iCs/>
              </w:rPr>
              <w:t>-</w:t>
            </w:r>
          </w:p>
          <w:p w:rsidR="007D2E9D" w:rsidRPr="00CE2EA3" w:rsidRDefault="007D2E9D" w:rsidP="00822D2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  <w:p w:rsidR="007D2E9D" w:rsidRPr="00CE2EA3" w:rsidRDefault="007D2E9D" w:rsidP="002A5AF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59</w:t>
            </w:r>
          </w:p>
        </w:tc>
        <w:tc>
          <w:tcPr>
            <w:tcW w:w="1800" w:type="dxa"/>
          </w:tcPr>
          <w:p w:rsidR="007D2E9D" w:rsidRDefault="007D2E9D" w:rsidP="00822D2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  <w:p w:rsidR="007D2E9D" w:rsidRDefault="007D2E9D" w:rsidP="00822D2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  <w:p w:rsidR="007D2E9D" w:rsidRPr="00CE2EA3" w:rsidRDefault="007D2E9D" w:rsidP="00822D2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</w:tr>
      <w:tr w:rsidR="007D2E9D" w:rsidRPr="00DD10AE" w:rsidTr="007D2E9D">
        <w:tc>
          <w:tcPr>
            <w:tcW w:w="9704" w:type="dxa"/>
            <w:gridSpan w:val="2"/>
          </w:tcPr>
          <w:p w:rsidR="007D2E9D" w:rsidRPr="00DD10AE" w:rsidRDefault="007D2E9D" w:rsidP="00395B44">
            <w:pPr>
              <w:rPr>
                <w:i/>
                <w:iCs/>
                <w:sz w:val="28"/>
                <w:szCs w:val="28"/>
              </w:rPr>
            </w:pPr>
            <w:r w:rsidRPr="00DD10AE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sz w:val="28"/>
                <w:szCs w:val="28"/>
              </w:rPr>
              <w:t xml:space="preserve">- 3 семестр </w:t>
            </w:r>
            <w:r w:rsidRPr="00B271BE">
              <w:rPr>
                <w:i/>
                <w:iCs/>
                <w:sz w:val="28"/>
                <w:szCs w:val="28"/>
              </w:rPr>
              <w:t>экзам</w:t>
            </w:r>
            <w:r>
              <w:rPr>
                <w:i/>
                <w:iCs/>
                <w:sz w:val="28"/>
                <w:szCs w:val="28"/>
              </w:rPr>
              <w:t>ен</w:t>
            </w:r>
          </w:p>
        </w:tc>
        <w:tc>
          <w:tcPr>
            <w:tcW w:w="1800" w:type="dxa"/>
          </w:tcPr>
          <w:p w:rsidR="007D2E9D" w:rsidRPr="00DD10AE" w:rsidRDefault="007D2E9D" w:rsidP="00822D2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7D2E9D" w:rsidRPr="00DD10AE" w:rsidRDefault="007D2E9D" w:rsidP="00822D25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A20A8B">
        <w:rPr>
          <w:i/>
        </w:rPr>
        <w:t>Во всех ячейках со звездочкой (*) следует указать объем часов.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25D64" w:rsidRPr="00A20A8B" w:rsidSect="006A4EEF">
          <w:pgSz w:w="16838" w:h="11906" w:orient="landscape"/>
          <w:pgMar w:top="993" w:right="1134" w:bottom="850" w:left="1134" w:header="708" w:footer="708" w:gutter="0"/>
          <w:cols w:space="720"/>
          <w:docGrid w:linePitch="326"/>
        </w:sectPr>
      </w:pPr>
    </w:p>
    <w:p w:rsidR="00A25D64" w:rsidRPr="00145ACC" w:rsidRDefault="00A25D64" w:rsidP="00145A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right" w:pos="14289"/>
        </w:tabs>
        <w:autoSpaceDE w:val="0"/>
        <w:autoSpaceDN w:val="0"/>
        <w:ind w:left="284"/>
        <w:outlineLvl w:val="0"/>
        <w:rPr>
          <w:sz w:val="28"/>
          <w:szCs w:val="28"/>
        </w:rPr>
      </w:pPr>
      <w:r w:rsidRPr="00145ACC"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  <w:r w:rsidRPr="00145ACC">
        <w:rPr>
          <w:sz w:val="28"/>
          <w:szCs w:val="28"/>
          <w:u w:val="single"/>
        </w:rPr>
        <w:t xml:space="preserve">           Техническая механика</w:t>
      </w:r>
      <w:r w:rsidRPr="00145ACC">
        <w:rPr>
          <w:sz w:val="28"/>
          <w:szCs w:val="28"/>
          <w:u w:val="single"/>
        </w:rPr>
        <w:tab/>
      </w:r>
      <w:r w:rsidRPr="00145ACC">
        <w:rPr>
          <w:sz w:val="28"/>
          <w:szCs w:val="28"/>
          <w:u w:val="single"/>
        </w:rPr>
        <w:tab/>
      </w:r>
    </w:p>
    <w:p w:rsidR="00A25D64" w:rsidRPr="00145ACC" w:rsidRDefault="00A25D64" w:rsidP="00145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145ACC">
        <w:rPr>
          <w:bCs/>
          <w:i/>
        </w:rPr>
        <w:tab/>
      </w:r>
      <w:r w:rsidRPr="00145ACC">
        <w:rPr>
          <w:bCs/>
          <w:i/>
        </w:rPr>
        <w:tab/>
      </w:r>
      <w:r w:rsidRPr="00145ACC">
        <w:rPr>
          <w:bCs/>
          <w:i/>
        </w:rPr>
        <w:tab/>
      </w: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0"/>
        <w:gridCol w:w="314"/>
        <w:gridCol w:w="46"/>
        <w:gridCol w:w="8998"/>
        <w:gridCol w:w="1200"/>
        <w:gridCol w:w="1320"/>
      </w:tblGrid>
      <w:tr w:rsidR="00A25D64" w:rsidRPr="00145ACC" w:rsidTr="00BC12B2">
        <w:trPr>
          <w:trHeight w:val="20"/>
          <w:tblHeader/>
        </w:trPr>
        <w:tc>
          <w:tcPr>
            <w:tcW w:w="3110" w:type="dxa"/>
          </w:tcPr>
          <w:p w:rsidR="00A25D64" w:rsidRPr="00145ACC" w:rsidRDefault="00A25D64" w:rsidP="00145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45ACC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9358" w:type="dxa"/>
            <w:gridSpan w:val="3"/>
          </w:tcPr>
          <w:p w:rsidR="00A25D64" w:rsidRPr="00145ACC" w:rsidRDefault="00A25D64" w:rsidP="00145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45ACC">
              <w:rPr>
                <w:b/>
                <w:bCs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200" w:type="dxa"/>
          </w:tcPr>
          <w:p w:rsidR="00A25D64" w:rsidRPr="00145ACC" w:rsidRDefault="00A25D64" w:rsidP="00145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45ACC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20" w:type="dxa"/>
          </w:tcPr>
          <w:p w:rsidR="00A25D64" w:rsidRPr="00145ACC" w:rsidRDefault="00A25D64" w:rsidP="00145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45ACC">
              <w:rPr>
                <w:b/>
                <w:bCs/>
                <w:szCs w:val="20"/>
              </w:rPr>
              <w:t>Уровень освоения</w:t>
            </w:r>
          </w:p>
        </w:tc>
      </w:tr>
      <w:tr w:rsidR="00A25D64" w:rsidRPr="00145ACC" w:rsidTr="00BC12B2">
        <w:trPr>
          <w:trHeight w:val="20"/>
        </w:trPr>
        <w:tc>
          <w:tcPr>
            <w:tcW w:w="3110" w:type="dxa"/>
          </w:tcPr>
          <w:p w:rsidR="00A25D64" w:rsidRPr="00145ACC" w:rsidRDefault="00A25D64" w:rsidP="00145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5ACC">
              <w:rPr>
                <w:b/>
                <w:bCs/>
              </w:rPr>
              <w:t>1</w:t>
            </w:r>
          </w:p>
        </w:tc>
        <w:tc>
          <w:tcPr>
            <w:tcW w:w="9358" w:type="dxa"/>
            <w:gridSpan w:val="3"/>
          </w:tcPr>
          <w:p w:rsidR="00A25D64" w:rsidRPr="00145ACC" w:rsidRDefault="00A25D64" w:rsidP="00145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5ACC">
              <w:rPr>
                <w:b/>
                <w:bCs/>
              </w:rPr>
              <w:t>2</w:t>
            </w:r>
          </w:p>
        </w:tc>
        <w:tc>
          <w:tcPr>
            <w:tcW w:w="1200" w:type="dxa"/>
          </w:tcPr>
          <w:p w:rsidR="00A25D64" w:rsidRPr="00145ACC" w:rsidRDefault="00A25D64" w:rsidP="00145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5ACC">
              <w:rPr>
                <w:b/>
                <w:bCs/>
              </w:rPr>
              <w:t>3</w:t>
            </w:r>
          </w:p>
        </w:tc>
        <w:tc>
          <w:tcPr>
            <w:tcW w:w="1320" w:type="dxa"/>
          </w:tcPr>
          <w:p w:rsidR="00A25D64" w:rsidRPr="00145ACC" w:rsidRDefault="00A25D64" w:rsidP="00145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5ACC">
              <w:rPr>
                <w:b/>
                <w:bCs/>
              </w:rPr>
              <w:t>4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C06">
              <w:rPr>
                <w:b/>
                <w:bCs/>
              </w:rPr>
              <w:t>Введение</w:t>
            </w: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C30CA8" w:rsidRDefault="00A25D64" w:rsidP="00637C06">
            <w:r w:rsidRPr="00C30CA8">
              <w:t>Содержание дисциплины, ее роль и значение в строительстве. Материя и движение. Равновесие.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C06">
              <w:rPr>
                <w:b/>
                <w:bCs/>
              </w:rPr>
              <w:t>Раздел 1.</w:t>
            </w:r>
            <w:r w:rsidRPr="00637C06">
              <w:rPr>
                <w:b/>
              </w:rPr>
              <w:t xml:space="preserve"> Теоретическая механика</w:t>
            </w:r>
          </w:p>
        </w:tc>
        <w:tc>
          <w:tcPr>
            <w:tcW w:w="9358" w:type="dxa"/>
            <w:gridSpan w:val="3"/>
          </w:tcPr>
          <w:p w:rsidR="00A25D64" w:rsidRPr="00C30CA8" w:rsidRDefault="00A25D64" w:rsidP="00637C06"/>
        </w:tc>
        <w:tc>
          <w:tcPr>
            <w:tcW w:w="1200" w:type="dxa"/>
          </w:tcPr>
          <w:p w:rsidR="00A25D64" w:rsidRPr="00637C06" w:rsidRDefault="00A25D64" w:rsidP="000B1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C06">
              <w:rPr>
                <w:b/>
                <w:bCs/>
              </w:rPr>
              <w:t>Тема 1.1.</w:t>
            </w:r>
            <w:r w:rsidRPr="00637C06">
              <w:rPr>
                <w:b/>
              </w:rPr>
              <w:t xml:space="preserve"> Основные понятия и аксиомы статики</w:t>
            </w:r>
          </w:p>
        </w:tc>
        <w:tc>
          <w:tcPr>
            <w:tcW w:w="9358" w:type="dxa"/>
            <w:gridSpan w:val="3"/>
          </w:tcPr>
          <w:p w:rsidR="00A25D64" w:rsidRPr="00C30CA8" w:rsidRDefault="00A25D64" w:rsidP="00637C06"/>
        </w:tc>
        <w:tc>
          <w:tcPr>
            <w:tcW w:w="1200" w:type="dxa"/>
          </w:tcPr>
          <w:p w:rsidR="00A25D64" w:rsidRPr="00637C06" w:rsidRDefault="00A25D64" w:rsidP="00460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C06">
              <w:rPr>
                <w:bCs/>
              </w:rPr>
              <w:t>1</w:t>
            </w:r>
          </w:p>
        </w:tc>
        <w:tc>
          <w:tcPr>
            <w:tcW w:w="9044" w:type="dxa"/>
            <w:gridSpan w:val="2"/>
          </w:tcPr>
          <w:p w:rsidR="00A25D64" w:rsidRPr="00C30CA8" w:rsidRDefault="00A25D64" w:rsidP="0046086B">
            <w:pPr>
              <w:autoSpaceDE w:val="0"/>
              <w:autoSpaceDN w:val="0"/>
              <w:adjustRightInd w:val="0"/>
              <w:spacing w:before="5" w:line="274" w:lineRule="exact"/>
            </w:pPr>
            <w:r w:rsidRPr="00C30CA8">
              <w:t>Изучение основных поняти</w:t>
            </w:r>
            <w:r>
              <w:t>й</w:t>
            </w:r>
            <w:r w:rsidRPr="00C30CA8">
              <w:t xml:space="preserve"> статики: теоретическая механика и ее разделы: статика, кинематика, динамика;краткий обзор теоретической механики;материальная точка, абсолютно твердое тело;сила, система сил, эквивалентные сис</w:t>
            </w:r>
            <w:r w:rsidRPr="00C30CA8">
              <w:softHyphen/>
              <w:t>темы сил;равнодействующая и уравновешивающая силы</w:t>
            </w:r>
            <w:r>
              <w:t>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044" w:type="dxa"/>
            <w:gridSpan w:val="2"/>
          </w:tcPr>
          <w:p w:rsidR="00A25D64" w:rsidRPr="00C30CA8" w:rsidRDefault="00A25D64" w:rsidP="0046086B">
            <w:pPr>
              <w:autoSpaceDE w:val="0"/>
              <w:autoSpaceDN w:val="0"/>
              <w:adjustRightInd w:val="0"/>
              <w:spacing w:before="5" w:line="274" w:lineRule="exact"/>
            </w:pPr>
            <w:r>
              <w:t xml:space="preserve">Изучение основных </w:t>
            </w:r>
            <w:r w:rsidRPr="0046086B">
              <w:t xml:space="preserve"> аксиом статики: </w:t>
            </w:r>
            <w:r>
              <w:t>аксиомы статики; связи и реак</w:t>
            </w:r>
            <w:r w:rsidRPr="0046086B">
              <w:t>ции связей; определение направлений реакций связей основных типов.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C30CA8" w:rsidRDefault="00A25D64" w:rsidP="00637C06">
            <w:pPr>
              <w:autoSpaceDE w:val="0"/>
              <w:autoSpaceDN w:val="0"/>
              <w:adjustRightInd w:val="0"/>
              <w:spacing w:before="5" w:line="274" w:lineRule="exact"/>
              <w:rPr>
                <w:bCs/>
              </w:rPr>
            </w:pPr>
            <w:r w:rsidRPr="00C30CA8">
              <w:rPr>
                <w:bCs/>
              </w:rPr>
              <w:t xml:space="preserve">Самостоятельная работа обучающихся: </w:t>
            </w:r>
          </w:p>
          <w:p w:rsidR="00A25D64" w:rsidRPr="00C30CA8" w:rsidRDefault="00A25D64" w:rsidP="00637C06">
            <w:pPr>
              <w:autoSpaceDE w:val="0"/>
              <w:autoSpaceDN w:val="0"/>
              <w:adjustRightInd w:val="0"/>
              <w:spacing w:before="5" w:line="274" w:lineRule="exact"/>
            </w:pPr>
            <w:r>
              <w:t>Выполнение презентации</w:t>
            </w:r>
            <w:r w:rsidRPr="00C30CA8">
              <w:rPr>
                <w:bCs/>
              </w:rPr>
              <w:t xml:space="preserve"> «</w:t>
            </w:r>
            <w:r w:rsidRPr="00C30CA8">
              <w:t>Основные виды связи: гладкая плоскость, поверхность и опора, гибкая нить, цилиндрический шарнир (подшипник), сферический шарнир (подпятник), невесомый стержень, реакции этих связей.»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C06">
              <w:rPr>
                <w:b/>
                <w:bCs/>
              </w:rPr>
              <w:t>Тема 1.2.</w:t>
            </w:r>
            <w:r w:rsidRPr="00637C06">
              <w:rPr>
                <w:b/>
              </w:rPr>
              <w:t xml:space="preserve"> Плоская система сходящихся сил</w:t>
            </w:r>
          </w:p>
        </w:tc>
        <w:tc>
          <w:tcPr>
            <w:tcW w:w="9358" w:type="dxa"/>
            <w:gridSpan w:val="3"/>
          </w:tcPr>
          <w:p w:rsidR="00A25D64" w:rsidRPr="00C30CA8" w:rsidRDefault="00A25D64" w:rsidP="00637C06">
            <w:pPr>
              <w:autoSpaceDE w:val="0"/>
              <w:autoSpaceDN w:val="0"/>
              <w:adjustRightInd w:val="0"/>
              <w:spacing w:before="5" w:line="274" w:lineRule="exact"/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C06">
              <w:rPr>
                <w:bCs/>
              </w:rPr>
              <w:t>1</w:t>
            </w:r>
          </w:p>
        </w:tc>
        <w:tc>
          <w:tcPr>
            <w:tcW w:w="9044" w:type="dxa"/>
            <w:gridSpan w:val="2"/>
          </w:tcPr>
          <w:p w:rsidR="00A25D64" w:rsidRPr="00C30CA8" w:rsidRDefault="00A25D64" w:rsidP="0046086B">
            <w:r>
              <w:t>Изучение плоской системы сходящихся сил: с</w:t>
            </w:r>
            <w:r w:rsidRPr="00C30CA8">
              <w:t>истема сходящихся сил</w:t>
            </w:r>
            <w:r>
              <w:t>;с</w:t>
            </w:r>
            <w:r w:rsidRPr="00C30CA8">
              <w:t>иловой многоугольник</w:t>
            </w:r>
            <w:r>
              <w:t>;г</w:t>
            </w:r>
            <w:r w:rsidRPr="00C30CA8">
              <w:t>еометрическое условие равновесия системы</w:t>
            </w:r>
            <w:r>
              <w:t>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044" w:type="dxa"/>
            <w:gridSpan w:val="2"/>
          </w:tcPr>
          <w:p w:rsidR="00A25D64" w:rsidRDefault="00A25D64" w:rsidP="0046086B">
            <w:r>
              <w:t>П</w:t>
            </w:r>
            <w:r w:rsidRPr="00C30CA8">
              <w:t>роекции сил на оси координат</w:t>
            </w:r>
            <w:r>
              <w:t xml:space="preserve">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44" w:type="dxa"/>
            <w:gridSpan w:val="2"/>
          </w:tcPr>
          <w:p w:rsidR="00A25D64" w:rsidRDefault="00A25D64" w:rsidP="00637C06">
            <w:r>
              <w:t>А</w:t>
            </w:r>
            <w:r w:rsidRPr="00C30CA8">
              <w:t>налитическое условия равновесия системы.</w:t>
            </w:r>
          </w:p>
        </w:tc>
        <w:tc>
          <w:tcPr>
            <w:tcW w:w="1200" w:type="dxa"/>
          </w:tcPr>
          <w:p w:rsidR="00A25D64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C30CA8" w:rsidRDefault="00A25D64" w:rsidP="00637C06">
            <w:r w:rsidRPr="00C30CA8">
              <w:t>Практическое занятие № 1Равновесие системы сил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C06">
              <w:rPr>
                <w:b/>
                <w:bCs/>
              </w:rPr>
              <w:t xml:space="preserve">Тема 1.3. </w:t>
            </w:r>
            <w:r w:rsidRPr="00637C06">
              <w:rPr>
                <w:b/>
              </w:rPr>
              <w:t xml:space="preserve">Пара сил </w:t>
            </w:r>
          </w:p>
        </w:tc>
        <w:tc>
          <w:tcPr>
            <w:tcW w:w="9358" w:type="dxa"/>
            <w:gridSpan w:val="3"/>
          </w:tcPr>
          <w:p w:rsidR="00A25D64" w:rsidRPr="00C30CA8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A3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C06">
              <w:rPr>
                <w:bCs/>
              </w:rPr>
              <w:t>1</w:t>
            </w:r>
          </w:p>
        </w:tc>
        <w:tc>
          <w:tcPr>
            <w:tcW w:w="9044" w:type="dxa"/>
            <w:gridSpan w:val="2"/>
          </w:tcPr>
          <w:p w:rsidR="00A25D64" w:rsidRPr="000D2F31" w:rsidRDefault="00A25D64" w:rsidP="004A733A">
            <w:r w:rsidRPr="000D2F31">
              <w:t xml:space="preserve">Сложение двух параллельных сил. Пара сил и ее характеристики. Момент пары. Эк-вивалентные пары. Сложение пар.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044" w:type="dxa"/>
            <w:gridSpan w:val="2"/>
          </w:tcPr>
          <w:p w:rsidR="00A25D64" w:rsidRDefault="00A25D64" w:rsidP="004A733A">
            <w:r w:rsidRPr="000D2F31">
              <w:t>Условие равновесия си</w:t>
            </w:r>
            <w:r>
              <w:t>стемы пар сил. Момент силы отно</w:t>
            </w:r>
            <w:r w:rsidRPr="000D2F31">
              <w:t>сительно точки.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25D64" w:rsidRPr="00637C06" w:rsidTr="004A733A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4A7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C06">
              <w:t>Практическое занятие № 2 Определение опорных реакций в опорных балках</w:t>
            </w:r>
          </w:p>
        </w:tc>
        <w:tc>
          <w:tcPr>
            <w:tcW w:w="1200" w:type="dxa"/>
          </w:tcPr>
          <w:p w:rsidR="00A25D64" w:rsidRPr="00637C06" w:rsidRDefault="00A25D64" w:rsidP="004A7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4A733A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4A7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7C06">
              <w:t>Практическое занятие № 3 Определение опорных реакций в опорных балках</w:t>
            </w:r>
          </w:p>
        </w:tc>
        <w:tc>
          <w:tcPr>
            <w:tcW w:w="1200" w:type="dxa"/>
          </w:tcPr>
          <w:p w:rsidR="00A25D64" w:rsidRPr="00637C06" w:rsidRDefault="00A25D64" w:rsidP="004A7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C30CA8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0CA8">
              <w:rPr>
                <w:bCs/>
              </w:rPr>
              <w:t>Самостоятельная работа обучающихся:</w:t>
            </w:r>
          </w:p>
          <w:p w:rsidR="00A25D64" w:rsidRPr="00C30CA8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11EC">
              <w:t xml:space="preserve">Выполнение презентации </w:t>
            </w:r>
            <w:r w:rsidRPr="00C30CA8">
              <w:t>«Теорема о равновесии трех непараллельных сил».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C06">
              <w:rPr>
                <w:b/>
                <w:bCs/>
              </w:rPr>
              <w:t xml:space="preserve">Тема 1.4. </w:t>
            </w:r>
            <w:r w:rsidRPr="00637C06">
              <w:rPr>
                <w:b/>
              </w:rPr>
              <w:t xml:space="preserve">Плоская система </w:t>
            </w:r>
            <w:r w:rsidRPr="00637C06">
              <w:rPr>
                <w:b/>
              </w:rPr>
              <w:lastRenderedPageBreak/>
              <w:t>произвольно расположенных сил</w:t>
            </w:r>
          </w:p>
        </w:tc>
        <w:tc>
          <w:tcPr>
            <w:tcW w:w="9358" w:type="dxa"/>
            <w:gridSpan w:val="3"/>
          </w:tcPr>
          <w:p w:rsidR="00A25D64" w:rsidRPr="00C30CA8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431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C06">
              <w:rPr>
                <w:bCs/>
              </w:rPr>
              <w:t>1</w:t>
            </w:r>
          </w:p>
        </w:tc>
        <w:tc>
          <w:tcPr>
            <w:tcW w:w="9044" w:type="dxa"/>
            <w:gridSpan w:val="2"/>
          </w:tcPr>
          <w:p w:rsidR="00A25D64" w:rsidRPr="00C30CA8" w:rsidRDefault="00A25D64" w:rsidP="00A3106B">
            <w:r w:rsidRPr="00C30CA8">
              <w:t xml:space="preserve">Моменты сил относительно точки, знак моменты, условие равенства нулю. Приведение силы и системы сил к данному центру. Главный вектор и главный момент.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9044" w:type="dxa"/>
            <w:gridSpan w:val="2"/>
          </w:tcPr>
          <w:p w:rsidR="00A25D64" w:rsidRPr="00C30CA8" w:rsidRDefault="00A25D64" w:rsidP="00A3106B">
            <w:r w:rsidRPr="00C30CA8">
              <w:t xml:space="preserve">Теорема Вариньона. Частные случаи приведения плоской системы сил.Равновесие плоской системы сил, аналитическое условие равновесия. Уравнения равновесия. Равновесие плоской системы параллельных сил.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C06">
              <w:rPr>
                <w:bCs/>
              </w:rPr>
              <w:t>3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>
              <w:t>Типы</w:t>
            </w:r>
            <w:r w:rsidRPr="00C30CA8">
              <w:t xml:space="preserve"> нагрузок и виды опор</w:t>
            </w:r>
            <w:r>
              <w:t xml:space="preserve"> балок, ферм, рам</w:t>
            </w:r>
            <w:r w:rsidRPr="00C30CA8">
              <w:t>. Классификация нагрузок. Опоры и их реакции.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4A733A">
            <w:r w:rsidRPr="00637C06">
              <w:t>Аналитическое определение опорных реакций балок, ферм, рам. Аналитическое определение усилий в стержнях плоских ферм. Связи с трением. Сила трения, угол и коэффициент трения. Условие самоторжения.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7C06">
              <w:t xml:space="preserve">Практическое занятие № 4 Определение опорных реакций в балках от нагрузок: </w:t>
            </w:r>
            <w:r w:rsidRPr="00637C06">
              <w:rPr>
                <w:lang w:val="en-US"/>
              </w:rPr>
              <w:t>q</w:t>
            </w:r>
            <w:r w:rsidRPr="00637C06">
              <w:t xml:space="preserve">, </w:t>
            </w:r>
            <w:r w:rsidRPr="00637C06">
              <w:rPr>
                <w:lang w:val="en-US"/>
              </w:rPr>
              <w:t>M</w:t>
            </w:r>
            <w:r w:rsidRPr="00637C06">
              <w:t xml:space="preserve"> и </w:t>
            </w:r>
            <w:r w:rsidRPr="00637C06">
              <w:rPr>
                <w:lang w:val="en-US"/>
              </w:rPr>
              <w:t>F</w:t>
            </w:r>
            <w:r w:rsidRPr="00637C06">
              <w:t xml:space="preserve"> под углом к балке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7C06">
              <w:t xml:space="preserve">Практическое занятие № 5 Определение опорных реакций в балках от нагрузок: </w:t>
            </w:r>
            <w:r w:rsidRPr="00637C06">
              <w:rPr>
                <w:lang w:val="en-US"/>
              </w:rPr>
              <w:t>q</w:t>
            </w:r>
            <w:r w:rsidRPr="00637C06">
              <w:t xml:space="preserve">, </w:t>
            </w:r>
            <w:r w:rsidRPr="00637C06">
              <w:rPr>
                <w:lang w:val="en-US"/>
              </w:rPr>
              <w:t>M</w:t>
            </w:r>
            <w:r w:rsidRPr="00637C06">
              <w:t xml:space="preserve"> и </w:t>
            </w:r>
            <w:r w:rsidRPr="00637C06">
              <w:rPr>
                <w:lang w:val="en-US"/>
              </w:rPr>
              <w:t>F</w:t>
            </w:r>
            <w:r w:rsidRPr="00637C06">
              <w:t xml:space="preserve"> под углом к балке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7C06">
              <w:rPr>
                <w:bCs/>
              </w:rPr>
              <w:t>Самостоятельная работа обучающихся:</w:t>
            </w:r>
          </w:p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1C1A">
              <w:t xml:space="preserve">Выполнение презентации </w:t>
            </w:r>
            <w:r w:rsidRPr="00637C06">
              <w:t>«Статически определяемые и неопределяемые системы»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C06">
              <w:rPr>
                <w:b/>
              </w:rPr>
              <w:t>Тема 1.5. Центр тяжести. Центр тяжести плоских фигур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757A9A">
            <w:pPr>
              <w:jc w:val="center"/>
              <w:rPr>
                <w:b/>
              </w:rPr>
            </w:pPr>
            <w:r w:rsidRPr="00637C06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C06">
              <w:rPr>
                <w:bCs/>
              </w:rPr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Сила тяжести. Центр тяжести как центр параллельных сил. Координаты центра тяжести плоской фигуры.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C06">
              <w:rPr>
                <w:bCs/>
              </w:rPr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26F62">
            <w:r w:rsidRPr="00637C06">
              <w:t xml:space="preserve">Статический момент площади плоской фигуры относительно оси.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3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Центр тяжести простых геометрических фигур и фигур, имеющих ось симметрии.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Default="00A25D64" w:rsidP="00545B6D">
            <w:r w:rsidRPr="0018782B">
              <w:t xml:space="preserve">Практическое занятие № </w:t>
            </w:r>
            <w:r>
              <w:t>6</w:t>
            </w:r>
            <w:r w:rsidRPr="00145ACC">
              <w:t xml:space="preserve"> Определение центра тяжести составных плоских фигур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545B6D">
            <w:r>
              <w:t>Практическая работа № 7</w:t>
            </w:r>
            <w:r w:rsidRPr="00637C06">
              <w:t xml:space="preserve"> Определение положения центра тяжести сложного сечения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8" w:type="dxa"/>
            <w:gridSpan w:val="3"/>
          </w:tcPr>
          <w:p w:rsidR="00A25D64" w:rsidRPr="00071C1A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1C1A">
              <w:rPr>
                <w:bCs/>
              </w:rPr>
              <w:t>Самостоятельная работа обучающихся:</w:t>
            </w:r>
          </w:p>
          <w:p w:rsidR="00A25D64" w:rsidRPr="00071C1A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right" w:pos="9305"/>
              </w:tabs>
            </w:pPr>
            <w:r w:rsidRPr="00071C1A">
              <w:t>Решение задач «Положение центра тяжести простейших сечений»</w:t>
            </w:r>
            <w:r w:rsidRPr="00071C1A">
              <w:tab/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Тема 1.6. Устойчивость равновесия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>
              <w:t>Изучение устойчивости равновесия: у</w:t>
            </w:r>
            <w:r w:rsidRPr="00637C06">
              <w:t>стойчивое, неустойчивое и безразличное равновесие твердого тела</w:t>
            </w:r>
            <w:r>
              <w:t>; у</w:t>
            </w:r>
            <w:r w:rsidRPr="00637C06">
              <w:t>словие равновесия твердого тела, имеющего неподвижную точку или ось вращения</w:t>
            </w:r>
            <w:r>
              <w:t>; у</w:t>
            </w:r>
            <w:r w:rsidRPr="00637C06">
              <w:t>словие равновесия тела, имеющего опорную плоскость</w:t>
            </w:r>
            <w:r>
              <w:t>; к</w:t>
            </w:r>
            <w:r w:rsidRPr="00637C06">
              <w:t>оэффициент устойчивости.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193360">
            <w:pPr>
              <w:jc w:val="center"/>
              <w:rPr>
                <w:b/>
              </w:rPr>
            </w:pPr>
            <w:r w:rsidRPr="00637C06">
              <w:rPr>
                <w:b/>
              </w:rPr>
              <w:t xml:space="preserve">Тема 1.7. Основы кинематики 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/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Общие понятия о кинематике точки и виды простейшего движения твердого тела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193360">
            <w:r w:rsidRPr="00193360">
              <w:t>Решение задач по кинематике</w:t>
            </w:r>
            <w:r w:rsidRPr="00193360">
              <w:tab/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>
              <w:t>3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/>
        </w:tc>
        <w:tc>
          <w:tcPr>
            <w:tcW w:w="9044" w:type="dxa"/>
            <w:gridSpan w:val="2"/>
          </w:tcPr>
          <w:p w:rsidR="00A25D64" w:rsidRPr="00637C06" w:rsidRDefault="00A25D64" w:rsidP="00637C06"/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4A733A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>
              <w:rPr>
                <w:b/>
              </w:rPr>
              <w:t>Тема 1.8 Основы динамики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4A733A"/>
        </w:tc>
        <w:tc>
          <w:tcPr>
            <w:tcW w:w="1200" w:type="dxa"/>
          </w:tcPr>
          <w:p w:rsidR="00A25D64" w:rsidRPr="00637C06" w:rsidRDefault="00A25D64" w:rsidP="004A733A">
            <w:pPr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A25D64" w:rsidRPr="00637C06" w:rsidRDefault="00A25D64" w:rsidP="004A733A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4A733A">
            <w:r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4A733A">
            <w:r>
              <w:t>Изучение основ динамики: д</w:t>
            </w:r>
            <w:r w:rsidRPr="00637C06">
              <w:t>инамика, основные понятия и аксиомы</w:t>
            </w:r>
            <w:r>
              <w:t>; д</w:t>
            </w:r>
            <w:r w:rsidRPr="00637C06">
              <w:t>вижение материальной точки</w:t>
            </w:r>
            <w:r>
              <w:t>; м</w:t>
            </w:r>
            <w:r w:rsidRPr="00637C06">
              <w:t>етод кинетостатики</w:t>
            </w:r>
            <w:r>
              <w:t>; п</w:t>
            </w:r>
            <w:r w:rsidRPr="00637C06">
              <w:t>онятие о силе инерции при прямолинейном и криволинейном движении точки</w:t>
            </w:r>
            <w:r>
              <w:t>; п</w:t>
            </w:r>
            <w:r w:rsidRPr="00637C06">
              <w:t>ринцип Даламбера</w:t>
            </w:r>
            <w:r>
              <w:t>; р</w:t>
            </w:r>
            <w:r w:rsidRPr="00637C06">
              <w:t>абота и мощность.</w:t>
            </w:r>
          </w:p>
        </w:tc>
        <w:tc>
          <w:tcPr>
            <w:tcW w:w="1200" w:type="dxa"/>
          </w:tcPr>
          <w:p w:rsidR="00A25D64" w:rsidRPr="00637C06" w:rsidRDefault="00A25D64" w:rsidP="004A733A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4A733A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4A733A">
            <w:r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C30736">
            <w:r w:rsidRPr="00637C06">
              <w:t>Решение задач по динамике</w:t>
            </w:r>
          </w:p>
        </w:tc>
        <w:tc>
          <w:tcPr>
            <w:tcW w:w="1200" w:type="dxa"/>
          </w:tcPr>
          <w:p w:rsidR="00A25D64" w:rsidRPr="00637C06" w:rsidRDefault="00A25D64" w:rsidP="004A733A">
            <w:pPr>
              <w:jc w:val="center"/>
            </w:pPr>
            <w:r w:rsidRPr="00637C06">
              <w:t>1</w:t>
            </w:r>
          </w:p>
        </w:tc>
        <w:tc>
          <w:tcPr>
            <w:tcW w:w="1320" w:type="dxa"/>
          </w:tcPr>
          <w:p w:rsidR="00A25D64" w:rsidRPr="00637C06" w:rsidRDefault="00A25D64" w:rsidP="004A733A">
            <w:pPr>
              <w:jc w:val="center"/>
            </w:pPr>
            <w:r w:rsidRPr="00637C06">
              <w:t>3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r w:rsidRPr="00637C06">
              <w:t>Контрольная работа № 1 по разделу «Теоретическая механика»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1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Раздел 2. Сопротивление материалов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/>
        </w:tc>
        <w:tc>
          <w:tcPr>
            <w:tcW w:w="1200" w:type="dxa"/>
          </w:tcPr>
          <w:p w:rsidR="00A25D64" w:rsidRPr="00637C06" w:rsidRDefault="00A25D64" w:rsidP="00757A9A">
            <w:pPr>
              <w:jc w:val="center"/>
              <w:rPr>
                <w:b/>
              </w:rPr>
            </w:pPr>
            <w:r w:rsidRPr="00637C06">
              <w:rPr>
                <w:b/>
              </w:rPr>
              <w:t>1</w:t>
            </w:r>
            <w:r>
              <w:rPr>
                <w:b/>
              </w:rPr>
              <w:t>69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Тема 2.1. Основные положения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/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Цели и задачи раздела "Сопротивление материалов ", его связь с дру</w:t>
            </w:r>
            <w:r w:rsidRPr="00637C06">
              <w:softHyphen/>
              <w:t>гими разделами технической механики и иными дисциплинами. Упругие и пла</w:t>
            </w:r>
            <w:r w:rsidRPr="00637C06">
              <w:softHyphen/>
              <w:t>стические деформации. Нагрузки и их классификация.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Основные допущения и гипотезы о свойствах материалов и характере деформирования. Геометри</w:t>
            </w:r>
            <w:r w:rsidRPr="00637C06">
              <w:softHyphen/>
              <w:t xml:space="preserve">ческая схематизация элементов конструкций. Внутренние силовые факторы.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3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Метод сечений. Напряжение полное, нормальное, касательное.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</w:t>
            </w:r>
          </w:p>
          <w:p w:rsidR="00A25D64" w:rsidRPr="00637C06" w:rsidRDefault="00A25D64" w:rsidP="00637C06">
            <w:r w:rsidRPr="00071C1A">
              <w:t xml:space="preserve">Выполнение презентации </w:t>
            </w:r>
            <w:r w:rsidRPr="00637C06">
              <w:rPr>
                <w:bCs/>
              </w:rPr>
              <w:t>«Виды расчетов в сопротивлении материалов»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9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Тема 2.2. Растяжение и сжатие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2F0655">
            <w:pPr>
              <w:jc w:val="center"/>
              <w:rPr>
                <w:b/>
              </w:rPr>
            </w:pPr>
            <w:r w:rsidRPr="00637C06">
              <w:rPr>
                <w:b/>
              </w:rPr>
              <w:t>2</w:t>
            </w:r>
            <w:r>
              <w:rPr>
                <w:b/>
              </w:rPr>
              <w:t>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0A3C10">
            <w:r w:rsidRPr="00637C06">
              <w:t xml:space="preserve">Продольная сила. Гипотеза плоских сечений. Нормальное напряжение в поперечных сечениях. Эпюры продольных сил и нормальных напряжений.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0A3C10">
            <w:r w:rsidRPr="00637C06">
              <w:t>По</w:t>
            </w:r>
            <w:r w:rsidRPr="00637C06">
              <w:softHyphen/>
              <w:t xml:space="preserve">нятие о концентрации напряжений. Коэффициент концентрации. Принцип Сен-Венана. Продольная деформация. Закон Гука.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3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Модуль продольной упруго</w:t>
            </w:r>
            <w:r w:rsidRPr="00637C06">
              <w:softHyphen/>
              <w:t>сти. Определение перемещений поперечных сечений.Поперечная деформация. Коэффициент Пуассона..</w:t>
            </w:r>
          </w:p>
          <w:p w:rsidR="00A25D64" w:rsidRPr="00637C06" w:rsidRDefault="00A25D64" w:rsidP="00637C06"/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4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0A3C10">
            <w:r w:rsidRPr="00637C06">
              <w:t>Напряжения в наклонных площадках: Закон парно</w:t>
            </w:r>
            <w:r w:rsidRPr="00637C06">
              <w:softHyphen/>
              <w:t>сти касательных напряжений Механические испытания материалов. Диаграммы испытаний, механи</w:t>
            </w:r>
            <w:r w:rsidRPr="00637C06">
              <w:softHyphen/>
              <w:t xml:space="preserve">ческие характеристики.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5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 xml:space="preserve">Понятие о наклепе.Расчеты на прочность по предельным состояниям и допускаемым </w:t>
            </w:r>
            <w:r w:rsidRPr="00637C06">
              <w:lastRenderedPageBreak/>
              <w:t>на</w:t>
            </w:r>
            <w:r w:rsidRPr="00637C06">
              <w:softHyphen/>
              <w:t>пряжениям.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lastRenderedPageBreak/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>
              <w:t>6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Коэффициенты запаса прочности надежности по нагрузке, по материалу, по назначению и условиям работы. Нормативные и расчетные нагрузки и сопротивления.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>
              <w:t>7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4A733A">
            <w:r w:rsidRPr="00637C06">
              <w:t>Условия прочности по предельному состоянию. Расчеты на прочность.</w:t>
            </w:r>
          </w:p>
          <w:p w:rsidR="00A25D64" w:rsidRPr="00637C06" w:rsidRDefault="00A25D64" w:rsidP="004A733A">
            <w:r w:rsidRPr="00637C06">
              <w:t>Влияние собственной силы тяжести бруса на напряжения и деформации. Понятие о статически неопределимых системах.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/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 xml:space="preserve">Практическое занятие № </w:t>
            </w:r>
            <w:r>
              <w:t>8</w:t>
            </w:r>
            <w:r w:rsidRPr="00637C06">
              <w:t xml:space="preserve"> Построение эпюр нормальных напряжений  и продольных сил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/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 xml:space="preserve">Практическое занятие № </w:t>
            </w:r>
            <w:r>
              <w:t>9</w:t>
            </w:r>
            <w:r w:rsidRPr="00637C06">
              <w:t xml:space="preserve"> Построение эпюр нормальных напряжений  и продольных сил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/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 xml:space="preserve">Практическое занятие № </w:t>
            </w:r>
            <w:r>
              <w:t>10</w:t>
            </w:r>
            <w:r w:rsidRPr="00637C06">
              <w:t xml:space="preserve"> Прочностные расчеты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/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</w:t>
            </w:r>
          </w:p>
          <w:p w:rsidR="00A25D64" w:rsidRPr="00637C06" w:rsidRDefault="00A25D64" w:rsidP="00637C06">
            <w:r w:rsidRPr="00071C1A">
              <w:t xml:space="preserve">Выполнение презентации </w:t>
            </w:r>
            <w:r w:rsidRPr="00637C06">
              <w:rPr>
                <w:bCs/>
              </w:rPr>
              <w:t>«Испытания материалов  на растяжение»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rPr>
                <w:b/>
              </w:rPr>
            </w:pPr>
            <w:r w:rsidRPr="00637C06">
              <w:rPr>
                <w:b/>
              </w:rPr>
              <w:t>Тема 2.3. Практические расчеты на срез и смятие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12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 xml:space="preserve">Срез, основные расчетные параметры, расчетные формулы, условие прочности.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2</w:t>
            </w:r>
          </w:p>
          <w:p w:rsidR="00A25D64" w:rsidRPr="00637C06" w:rsidRDefault="00A25D64" w:rsidP="00637C06"/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Смятие,  расчетные формулы, условие прочности. Допускаемые напряжения. Примеры расчетов.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/>
        </w:tc>
        <w:tc>
          <w:tcPr>
            <w:tcW w:w="9358" w:type="dxa"/>
            <w:gridSpan w:val="3"/>
          </w:tcPr>
          <w:p w:rsidR="00A25D64" w:rsidRPr="00637C06" w:rsidRDefault="00A25D64" w:rsidP="00674522">
            <w:r>
              <w:t>Практическая работа № 11 Определение предела прочности при срезе.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/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</w:t>
            </w:r>
          </w:p>
          <w:p w:rsidR="00A25D64" w:rsidRPr="00637C06" w:rsidRDefault="00A25D64" w:rsidP="00637C06">
            <w:r w:rsidRPr="00071C1A">
              <w:rPr>
                <w:bCs/>
              </w:rPr>
              <w:t>Выполнение презентации</w:t>
            </w:r>
            <w:r w:rsidRPr="00637C06">
              <w:rPr>
                <w:bCs/>
              </w:rPr>
              <w:t xml:space="preserve"> «Примеры деталей, работающих на сдвиг (срез) и смятие»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rPr>
                <w:b/>
              </w:rPr>
            </w:pPr>
            <w:r w:rsidRPr="00637C06">
              <w:rPr>
                <w:b/>
              </w:rPr>
              <w:t>Тема 2.4. Геометрические характеристики плоских сечений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12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C06">
              <w:rPr>
                <w:bCs/>
              </w:rPr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C06">
              <w:t>Статические моменты сечений. Осевые, центробежные и полярные моменты инер</w:t>
            </w:r>
            <w:r w:rsidRPr="00637C06">
              <w:softHyphen/>
              <w:t>ции. Главные оси и главные центральные моменты инерции. Осевые моменты инерции про</w:t>
            </w:r>
            <w:r w:rsidRPr="00637C06">
              <w:softHyphen/>
              <w:t>стейших сечений.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Полярные моменты инерции круга и кольца Определение главных цен</w:t>
            </w:r>
            <w:r w:rsidRPr="00637C06">
              <w:softHyphen/>
              <w:t>тральных моментов инерции составных сечений, имеющих ось симметрии.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 xml:space="preserve">Практическое занятие № </w:t>
            </w:r>
            <w:r>
              <w:t>12</w:t>
            </w:r>
            <w:r w:rsidRPr="00637C06">
              <w:t xml:space="preserve"> Определение осевых моментов инерции  сложного сечения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</w:t>
            </w:r>
          </w:p>
          <w:p w:rsidR="00A25D64" w:rsidRPr="00637C06" w:rsidRDefault="00A25D64" w:rsidP="00637C06">
            <w:r w:rsidRPr="00071C1A">
              <w:t xml:space="preserve">Выполнение презентации </w:t>
            </w:r>
            <w:r w:rsidRPr="00637C06">
              <w:rPr>
                <w:bCs/>
              </w:rPr>
              <w:t>«Моменты инерции относительно параллельных осей»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rPr>
                <w:b/>
              </w:rPr>
            </w:pPr>
            <w:r w:rsidRPr="00637C06">
              <w:rPr>
                <w:b/>
              </w:rPr>
              <w:t>Тема 2.5. Кручение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 xml:space="preserve">Чистый сдвиг. Закон Гука при сдвиг. Модуль сдвига Внутренние силовые факторы при кручении.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Эпюры крутящих моментов. Кручение бруса круглого поперечного сечения. Основные гипотезы.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3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Напряжения в поперечном сечении. Угол закручивания.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4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Расчеты на прочность и жесткость при кручении. Рациональное расположение колес на валу.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3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5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Расчеты цилиндрических винтовых пружин растяжения и сжатия.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3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>Практическое занятие № 1</w:t>
            </w:r>
            <w:r>
              <w:t>3</w:t>
            </w:r>
            <w:r w:rsidRPr="00637C06">
              <w:t xml:space="preserve"> Построение эпюры крутящего момента и углов закручивания, определение диаметров вала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</w:t>
            </w:r>
          </w:p>
          <w:p w:rsidR="00A25D64" w:rsidRPr="00637C06" w:rsidRDefault="00A25D64" w:rsidP="00637C06">
            <w:r w:rsidRPr="00071C1A">
              <w:t xml:space="preserve">Выполнение презентации </w:t>
            </w:r>
            <w:r w:rsidRPr="00637C06">
              <w:rPr>
                <w:bCs/>
              </w:rPr>
              <w:t>«Гипотезы при кручении»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rPr>
                <w:b/>
              </w:rPr>
            </w:pPr>
            <w:r w:rsidRPr="00637C06">
              <w:rPr>
                <w:b/>
              </w:rPr>
              <w:t>Тема 2.6. Изгиб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34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 xml:space="preserve">Основные понятия и определения. Классификация видов изгиба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 xml:space="preserve">Внутренние силовые факторы при прямом изгибе.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4A733A">
        <w:trPr>
          <w:trHeight w:val="20"/>
        </w:trPr>
        <w:tc>
          <w:tcPr>
            <w:tcW w:w="3110" w:type="dxa"/>
          </w:tcPr>
          <w:p w:rsidR="00A25D64" w:rsidRDefault="00A25D64" w:rsidP="004A733A">
            <w:pPr>
              <w:rPr>
                <w:b/>
              </w:rPr>
            </w:pPr>
            <w:r>
              <w:rPr>
                <w:b/>
              </w:rPr>
              <w:t>ИТОГО за 3 семестр</w:t>
            </w:r>
          </w:p>
        </w:tc>
        <w:tc>
          <w:tcPr>
            <w:tcW w:w="9358" w:type="dxa"/>
            <w:gridSpan w:val="3"/>
          </w:tcPr>
          <w:p w:rsidR="00A25D64" w:rsidRDefault="00A25D64" w:rsidP="004A733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00" w:type="dxa"/>
          </w:tcPr>
          <w:p w:rsidR="00A25D64" w:rsidRDefault="00A25D64" w:rsidP="00671065">
            <w:pPr>
              <w:jc w:val="center"/>
            </w:pPr>
            <w:r>
              <w:t>173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4A733A">
        <w:trPr>
          <w:trHeight w:val="20"/>
        </w:trPr>
        <w:tc>
          <w:tcPr>
            <w:tcW w:w="3110" w:type="dxa"/>
          </w:tcPr>
          <w:p w:rsidR="00A25D64" w:rsidRDefault="00A25D64" w:rsidP="004A733A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DD10AE" w:rsidRDefault="00A25D64" w:rsidP="004A7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00" w:type="dxa"/>
          </w:tcPr>
          <w:p w:rsidR="00A25D64" w:rsidRDefault="00A25D64" w:rsidP="00297CBD">
            <w:pPr>
              <w:jc w:val="center"/>
            </w:pPr>
            <w:r>
              <w:t>81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4A733A">
        <w:trPr>
          <w:trHeight w:val="20"/>
        </w:trPr>
        <w:tc>
          <w:tcPr>
            <w:tcW w:w="3110" w:type="dxa"/>
          </w:tcPr>
          <w:p w:rsidR="00A25D64" w:rsidRDefault="00A25D64" w:rsidP="004A733A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DD10AE" w:rsidRDefault="00A25D64" w:rsidP="004A7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D10AE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00" w:type="dxa"/>
          </w:tcPr>
          <w:p w:rsidR="00A25D64" w:rsidRDefault="00A25D64" w:rsidP="004A733A">
            <w:pPr>
              <w:jc w:val="center"/>
            </w:pPr>
            <w:r>
              <w:t>26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4A733A">
        <w:trPr>
          <w:trHeight w:val="20"/>
        </w:trPr>
        <w:tc>
          <w:tcPr>
            <w:tcW w:w="3110" w:type="dxa"/>
          </w:tcPr>
          <w:p w:rsidR="00A25D64" w:rsidRDefault="00A25D64" w:rsidP="004A733A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DD10AE" w:rsidRDefault="00A25D64" w:rsidP="004A7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D10AE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200" w:type="dxa"/>
          </w:tcPr>
          <w:p w:rsidR="00A25D64" w:rsidRDefault="00A25D64" w:rsidP="004A733A">
            <w:pPr>
              <w:jc w:val="center"/>
            </w:pPr>
            <w:r>
              <w:t>1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4A733A">
        <w:trPr>
          <w:trHeight w:val="20"/>
        </w:trPr>
        <w:tc>
          <w:tcPr>
            <w:tcW w:w="3110" w:type="dxa"/>
          </w:tcPr>
          <w:p w:rsidR="00A25D64" w:rsidRDefault="00A25D64" w:rsidP="004A733A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DD10AE" w:rsidRDefault="00A25D64" w:rsidP="004A7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D10AE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200" w:type="dxa"/>
          </w:tcPr>
          <w:p w:rsidR="00A25D64" w:rsidRDefault="00A25D64" w:rsidP="00671065">
            <w:pPr>
              <w:jc w:val="center"/>
            </w:pPr>
            <w:r>
              <w:t>65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4A733A">
        <w:trPr>
          <w:trHeight w:val="20"/>
        </w:trPr>
        <w:tc>
          <w:tcPr>
            <w:tcW w:w="3110" w:type="dxa"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/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4A733A">
            <w:pPr>
              <w:rPr>
                <w:b/>
              </w:rPr>
            </w:pPr>
            <w:r w:rsidRPr="00637C06">
              <w:rPr>
                <w:b/>
              </w:rPr>
              <w:t>Тема 2.6. Изгиб</w:t>
            </w: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3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Эпюры поперечных сил и изгибающих моментов.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4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Нормальные напряжения при изгибе.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5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Дифференциальные зависимости между изгибающим моментом, поперечной силон и интенсивностью распределенной нагрузки.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6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Расчеты на прочность при изгибе. Рациональные формы поперечных сечений балок из пластичных и хрупких материалов.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3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7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Понятие о каса</w:t>
            </w:r>
            <w:r w:rsidRPr="00637C06">
              <w:softHyphen/>
              <w:t>тельных напряжениях при изгибе.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8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Линейные и угловые перемещения при изгибе, их опреде</w:t>
            </w:r>
            <w:r w:rsidRPr="00637C06">
              <w:softHyphen/>
              <w:t xml:space="preserve">ление.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9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 xml:space="preserve">Расчеты на жесткость. </w:t>
            </w:r>
          </w:p>
          <w:p w:rsidR="00A25D64" w:rsidRPr="00637C06" w:rsidRDefault="00A25D64" w:rsidP="00637C06">
            <w:r w:rsidRPr="00637C06">
              <w:t xml:space="preserve">Контрольная работа № </w:t>
            </w:r>
            <w:r>
              <w:t>2</w:t>
            </w:r>
            <w:r w:rsidRPr="00637C06">
              <w:t xml:space="preserve"> по теме 2.6 Изгиб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3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>Практическое занятие № 1</w:t>
            </w:r>
            <w:r>
              <w:t>4</w:t>
            </w:r>
            <w:r w:rsidRPr="00637C06">
              <w:t xml:space="preserve"> Построение эпюр поперечных сил и изгибающих моментов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A1E57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>Практическое занятие № 1</w:t>
            </w:r>
            <w:r>
              <w:t>5</w:t>
            </w:r>
            <w:r w:rsidRPr="00637C06">
              <w:t xml:space="preserve"> Построение эпюр поперечных сил и изгибающих моментов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>Практическое занятие № 1</w:t>
            </w:r>
            <w:r>
              <w:t>6</w:t>
            </w:r>
            <w:r w:rsidRPr="00637C06">
              <w:t xml:space="preserve"> Построение эпюр поперечных сил и изгибающих моментов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>Практическое занятие № 1</w:t>
            </w:r>
            <w:r>
              <w:t>7</w:t>
            </w:r>
            <w:r w:rsidRPr="00637C06">
              <w:t xml:space="preserve"> Выполнение прочностных расчетов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>Практическое занятие № 1</w:t>
            </w:r>
            <w:r>
              <w:t>8</w:t>
            </w:r>
            <w:r w:rsidRPr="00637C06">
              <w:t xml:space="preserve"> Выполнение прочностных расчетов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</w:t>
            </w:r>
          </w:p>
          <w:p w:rsidR="00A25D64" w:rsidRPr="00637C06" w:rsidRDefault="00A25D64" w:rsidP="00637C06">
            <w:r w:rsidRPr="00071C1A">
              <w:t xml:space="preserve">Выполнение презентации </w:t>
            </w:r>
            <w:r w:rsidRPr="00637C06">
              <w:rPr>
                <w:bCs/>
              </w:rPr>
              <w:t>«Линейные и угловые перемещения при прямом изгибе»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rPr>
                <w:b/>
              </w:rPr>
            </w:pPr>
            <w:r w:rsidRPr="00637C06">
              <w:rPr>
                <w:b/>
              </w:rPr>
              <w:t>Тема 2.7. Сложное сопротивление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18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Напряженное состояние в точке упругого тела. Главные напряжения. Максимальные касательные напряжения. Виды напряженных состояний. Упрощенное плоское напряженное состояние.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Назначение гипотез прочности. Эквивалентное напряжение. Гипотеза наибольших касательных напряжений. Гипотеза энергии формоизменения.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3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Расчет бруса круглого попе</w:t>
            </w:r>
            <w:r w:rsidRPr="00637C06">
              <w:softHyphen/>
              <w:t>речного сечения при сочетании основных деформаций.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3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>Практическое занятие № 1</w:t>
            </w:r>
            <w:r>
              <w:t>9</w:t>
            </w:r>
            <w:r w:rsidRPr="00637C06">
              <w:t xml:space="preserve"> Расчет бруса на изгиб с кручением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 xml:space="preserve">Практическое занятие № </w:t>
            </w:r>
            <w:r>
              <w:t>20</w:t>
            </w:r>
            <w:r w:rsidRPr="00637C06">
              <w:t>Расчет бруса на изгиб с кручением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 xml:space="preserve">Практическое занятие № </w:t>
            </w:r>
            <w:r>
              <w:t>21</w:t>
            </w:r>
            <w:r w:rsidRPr="00637C06">
              <w:t xml:space="preserve"> Расчет бруса на изгиб с кручением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</w:t>
            </w:r>
          </w:p>
          <w:p w:rsidR="00A25D64" w:rsidRPr="00637C06" w:rsidRDefault="00A25D64" w:rsidP="00637C06">
            <w:r w:rsidRPr="00071C1A">
              <w:t xml:space="preserve">Выполнение презентации </w:t>
            </w:r>
            <w:r w:rsidRPr="00637C06">
              <w:rPr>
                <w:bCs/>
              </w:rPr>
              <w:t>«Понятие о сложном деформированном состоянии»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rPr>
                <w:b/>
              </w:rPr>
            </w:pPr>
            <w:r w:rsidRPr="00637C06">
              <w:rPr>
                <w:b/>
              </w:rPr>
              <w:t>Тема 2.8. Сопротивление усталости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10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 xml:space="preserve">Циклы напряжений. 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2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Усталостное разрушение, его причины и характер. Кривая уста</w:t>
            </w:r>
            <w:r w:rsidRPr="00637C06">
              <w:softHyphen/>
              <w:t>лости, предел выносливости. Факторы, влияющие на величину предела выносливости. Ко</w:t>
            </w:r>
            <w:r w:rsidRPr="00637C06">
              <w:softHyphen/>
              <w:t>эффициент запаса.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 </w:t>
            </w:r>
          </w:p>
          <w:p w:rsidR="00A25D64" w:rsidRPr="00637C06" w:rsidRDefault="00A25D64" w:rsidP="00637C06">
            <w:r w:rsidRPr="00071C1A">
              <w:t xml:space="preserve">Выполнение презентации </w:t>
            </w:r>
            <w:r w:rsidRPr="00637C06">
              <w:rPr>
                <w:bCs/>
              </w:rPr>
              <w:t>«Определение предела выносливости»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rPr>
                <w:b/>
              </w:rPr>
            </w:pPr>
            <w:r w:rsidRPr="00637C06">
              <w:rPr>
                <w:b/>
              </w:rPr>
              <w:t>Тема 2.9. Прочность при динамических нагрузках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Понятие о динамических нагрузках. Силы инерции при расчете на прочность. Дина</w:t>
            </w:r>
            <w:r w:rsidRPr="00637C06">
              <w:softHyphen/>
              <w:t>мическое напряжение, динамический коэффициент.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</w:t>
            </w:r>
          </w:p>
          <w:p w:rsidR="00A25D64" w:rsidRPr="00637C06" w:rsidRDefault="00A25D64" w:rsidP="00637C06">
            <w:pPr>
              <w:rPr>
                <w:bCs/>
              </w:rPr>
            </w:pPr>
            <w:r w:rsidRPr="00071C1A">
              <w:rPr>
                <w:bCs/>
              </w:rPr>
              <w:t xml:space="preserve">Выполнение презентации </w:t>
            </w:r>
            <w:r w:rsidRPr="00637C06">
              <w:rPr>
                <w:bCs/>
              </w:rPr>
              <w:t>«Метод расчета на удар»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 w:val="restart"/>
          </w:tcPr>
          <w:p w:rsidR="00A25D64" w:rsidRPr="00637C06" w:rsidRDefault="00A25D64" w:rsidP="00637C06">
            <w:pPr>
              <w:rPr>
                <w:b/>
              </w:rPr>
            </w:pPr>
            <w:r w:rsidRPr="00637C06">
              <w:rPr>
                <w:b/>
              </w:rPr>
              <w:t>Тема 2.10. Устойчивость сжатых стержней</w:t>
            </w: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  <w:rPr>
                <w:b/>
              </w:rPr>
            </w:pPr>
            <w:r w:rsidRPr="00637C06">
              <w:rPr>
                <w:b/>
              </w:rPr>
              <w:t>10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314" w:type="dxa"/>
          </w:tcPr>
          <w:p w:rsidR="00A25D64" w:rsidRPr="00637C06" w:rsidRDefault="00A25D64" w:rsidP="00637C06">
            <w:r w:rsidRPr="00637C06">
              <w:t>1</w:t>
            </w:r>
          </w:p>
        </w:tc>
        <w:tc>
          <w:tcPr>
            <w:tcW w:w="9044" w:type="dxa"/>
            <w:gridSpan w:val="2"/>
          </w:tcPr>
          <w:p w:rsidR="00A25D64" w:rsidRPr="00637C06" w:rsidRDefault="00A25D64" w:rsidP="00637C06">
            <w:r w:rsidRPr="00637C06">
              <w:t>Критическая сила, критическое напряжение, гибкость. Формула Эйлера Формула Ясинского. Категории стержней в зависимости от их гибкости. Расчеты на устойчивость сжатых стержней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 xml:space="preserve">Практическое занятие № </w:t>
            </w:r>
            <w:r>
              <w:t>22</w:t>
            </w:r>
            <w:r w:rsidRPr="00637C06">
              <w:t xml:space="preserve"> Расчет центрально-сжатых стержней на прочность по </w:t>
            </w:r>
            <w:r w:rsidRPr="00637C06">
              <w:lastRenderedPageBreak/>
              <w:t>первому предельному состоянию с учетом коэффициента продольного изгиба.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lastRenderedPageBreak/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8626F8">
              <w:t>Практическое занятие № 2</w:t>
            </w:r>
            <w:r>
              <w:t>3</w:t>
            </w:r>
            <w:r w:rsidRPr="008626F8">
              <w:t xml:space="preserve"> Расчет центрально-сжатых стержней на прочность по первому предельному состоянию с учетом коэффициента продольного изгиба.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74522">
            <w:r w:rsidRPr="00637C06">
              <w:t xml:space="preserve">Практическое занятие № </w:t>
            </w:r>
            <w:r>
              <w:t>24</w:t>
            </w:r>
            <w:r w:rsidRPr="00637C06">
              <w:t xml:space="preserve"> Расчет центрально-сжатых стержней на прочность по первому предельному состоянию с учетом коэффициента продольного изгиба.</w:t>
            </w:r>
          </w:p>
        </w:tc>
        <w:tc>
          <w:tcPr>
            <w:tcW w:w="1200" w:type="dxa"/>
          </w:tcPr>
          <w:p w:rsidR="00A25D64" w:rsidRDefault="00A25D64" w:rsidP="00637C06">
            <w:pPr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  <w:vMerge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  <w:r w:rsidRPr="00637C06">
              <w:rPr>
                <w:bCs/>
              </w:rPr>
              <w:t xml:space="preserve">Самостоятельная работа обучающихся: </w:t>
            </w:r>
          </w:p>
          <w:p w:rsidR="00A25D64" w:rsidRPr="00637C06" w:rsidRDefault="00A25D64" w:rsidP="00637C06">
            <w:r w:rsidRPr="00071C1A">
              <w:rPr>
                <w:bCs/>
              </w:rPr>
              <w:t xml:space="preserve">Выполнение презентации </w:t>
            </w:r>
            <w:r w:rsidRPr="00637C06">
              <w:rPr>
                <w:bCs/>
              </w:rPr>
              <w:t>«Формула Эйлера при различных случаях опорных закреплений»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C12B2">
        <w:trPr>
          <w:trHeight w:val="20"/>
        </w:trPr>
        <w:tc>
          <w:tcPr>
            <w:tcW w:w="3110" w:type="dxa"/>
          </w:tcPr>
          <w:p w:rsidR="00A25D64" w:rsidRPr="00637C06" w:rsidRDefault="00A25D64" w:rsidP="00637C06">
            <w:pPr>
              <w:rPr>
                <w:b/>
              </w:rPr>
            </w:pPr>
            <w:bookmarkStart w:id="0" w:name="_GoBack" w:colFirst="2" w:colLast="2"/>
            <w:r w:rsidRPr="00637C06">
              <w:rPr>
                <w:b/>
              </w:rPr>
              <w:t>Итоговое занятие</w:t>
            </w:r>
          </w:p>
        </w:tc>
        <w:tc>
          <w:tcPr>
            <w:tcW w:w="360" w:type="dxa"/>
            <w:gridSpan w:val="2"/>
          </w:tcPr>
          <w:p w:rsidR="00A25D64" w:rsidRPr="00637C06" w:rsidRDefault="00A25D64" w:rsidP="00637C06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98" w:type="dxa"/>
          </w:tcPr>
          <w:p w:rsidR="00A25D64" w:rsidRPr="00637C06" w:rsidRDefault="00A25D64" w:rsidP="00637C06">
            <w:pPr>
              <w:rPr>
                <w:b/>
                <w:bCs/>
              </w:rPr>
            </w:pPr>
            <w:r w:rsidRPr="00637C06">
              <w:rPr>
                <w:bCs/>
              </w:rPr>
              <w:t>Систематизация и обобщение знаний</w:t>
            </w:r>
            <w:r w:rsidRPr="00637C06">
              <w:rPr>
                <w:b/>
                <w:bCs/>
              </w:rPr>
              <w:t>.</w:t>
            </w: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  <w:r w:rsidRPr="00637C06">
              <w:t>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bookmarkEnd w:id="0"/>
      <w:tr w:rsidR="00A25D64" w:rsidRPr="00637C06" w:rsidTr="00B850F0">
        <w:trPr>
          <w:trHeight w:val="20"/>
        </w:trPr>
        <w:tc>
          <w:tcPr>
            <w:tcW w:w="3110" w:type="dxa"/>
          </w:tcPr>
          <w:p w:rsidR="00A25D64" w:rsidRDefault="00A25D64" w:rsidP="00FC4522">
            <w:pPr>
              <w:rPr>
                <w:b/>
              </w:rPr>
            </w:pPr>
            <w:r>
              <w:rPr>
                <w:b/>
              </w:rPr>
              <w:t>ИТОГО за 4 семестр</w:t>
            </w:r>
          </w:p>
        </w:tc>
        <w:tc>
          <w:tcPr>
            <w:tcW w:w="9358" w:type="dxa"/>
            <w:gridSpan w:val="3"/>
          </w:tcPr>
          <w:p w:rsidR="00A25D64" w:rsidRDefault="00A25D64" w:rsidP="00B850F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00" w:type="dxa"/>
          </w:tcPr>
          <w:p w:rsidR="00A25D64" w:rsidRDefault="00A25D64" w:rsidP="00B850F0">
            <w:pPr>
              <w:jc w:val="center"/>
            </w:pPr>
            <w:r>
              <w:t>78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850F0">
        <w:trPr>
          <w:trHeight w:val="20"/>
        </w:trPr>
        <w:tc>
          <w:tcPr>
            <w:tcW w:w="3110" w:type="dxa"/>
          </w:tcPr>
          <w:p w:rsidR="00A25D64" w:rsidRDefault="00A25D64" w:rsidP="00B850F0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DD10AE" w:rsidRDefault="00A25D64" w:rsidP="00B85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00" w:type="dxa"/>
          </w:tcPr>
          <w:p w:rsidR="00A25D64" w:rsidRDefault="00A25D64" w:rsidP="00B850F0">
            <w:pPr>
              <w:jc w:val="center"/>
            </w:pPr>
            <w:r>
              <w:t>29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850F0">
        <w:trPr>
          <w:trHeight w:val="20"/>
        </w:trPr>
        <w:tc>
          <w:tcPr>
            <w:tcW w:w="3110" w:type="dxa"/>
          </w:tcPr>
          <w:p w:rsidR="00A25D64" w:rsidRDefault="00A25D64" w:rsidP="00B850F0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DD10AE" w:rsidRDefault="00A25D64" w:rsidP="00B85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D10AE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00" w:type="dxa"/>
          </w:tcPr>
          <w:p w:rsidR="00A25D64" w:rsidRDefault="00A25D64" w:rsidP="009E6BED">
            <w:pPr>
              <w:jc w:val="center"/>
            </w:pPr>
            <w:r>
              <w:t>22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850F0">
        <w:trPr>
          <w:trHeight w:val="20"/>
        </w:trPr>
        <w:tc>
          <w:tcPr>
            <w:tcW w:w="3110" w:type="dxa"/>
          </w:tcPr>
          <w:p w:rsidR="00A25D64" w:rsidRDefault="00A25D64" w:rsidP="00B850F0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DD10AE" w:rsidRDefault="00A25D64" w:rsidP="00B85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D10AE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200" w:type="dxa"/>
          </w:tcPr>
          <w:p w:rsidR="00A25D64" w:rsidRDefault="00A25D64" w:rsidP="00B850F0">
            <w:pPr>
              <w:jc w:val="center"/>
            </w:pPr>
            <w:r>
              <w:t>1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850F0">
        <w:trPr>
          <w:trHeight w:val="20"/>
        </w:trPr>
        <w:tc>
          <w:tcPr>
            <w:tcW w:w="3110" w:type="dxa"/>
          </w:tcPr>
          <w:p w:rsidR="00A25D64" w:rsidRDefault="00A25D64" w:rsidP="00B850F0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DD10AE" w:rsidRDefault="00A25D64" w:rsidP="00B85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D10AE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200" w:type="dxa"/>
          </w:tcPr>
          <w:p w:rsidR="00A25D64" w:rsidRDefault="00A25D64" w:rsidP="00B850F0">
            <w:pPr>
              <w:jc w:val="center"/>
            </w:pPr>
            <w:r>
              <w:t>26</w:t>
            </w: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850F0">
        <w:trPr>
          <w:trHeight w:val="20"/>
        </w:trPr>
        <w:tc>
          <w:tcPr>
            <w:tcW w:w="3110" w:type="dxa"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850F0">
        <w:trPr>
          <w:trHeight w:val="20"/>
        </w:trPr>
        <w:tc>
          <w:tcPr>
            <w:tcW w:w="3110" w:type="dxa"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  <w:tr w:rsidR="00A25D64" w:rsidRPr="00637C06" w:rsidTr="00B850F0">
        <w:trPr>
          <w:trHeight w:val="20"/>
        </w:trPr>
        <w:tc>
          <w:tcPr>
            <w:tcW w:w="3110" w:type="dxa"/>
          </w:tcPr>
          <w:p w:rsidR="00A25D64" w:rsidRPr="00637C06" w:rsidRDefault="00A25D64" w:rsidP="00637C06">
            <w:pPr>
              <w:rPr>
                <w:b/>
              </w:rPr>
            </w:pPr>
          </w:p>
        </w:tc>
        <w:tc>
          <w:tcPr>
            <w:tcW w:w="9358" w:type="dxa"/>
            <w:gridSpan w:val="3"/>
          </w:tcPr>
          <w:p w:rsidR="00A25D64" w:rsidRPr="00637C06" w:rsidRDefault="00A25D64" w:rsidP="00637C06">
            <w:pPr>
              <w:rPr>
                <w:bCs/>
              </w:rPr>
            </w:pPr>
          </w:p>
        </w:tc>
        <w:tc>
          <w:tcPr>
            <w:tcW w:w="1200" w:type="dxa"/>
          </w:tcPr>
          <w:p w:rsidR="00A25D64" w:rsidRPr="00637C06" w:rsidRDefault="00A25D64" w:rsidP="00637C06">
            <w:pPr>
              <w:jc w:val="center"/>
            </w:pPr>
          </w:p>
        </w:tc>
        <w:tc>
          <w:tcPr>
            <w:tcW w:w="1320" w:type="dxa"/>
          </w:tcPr>
          <w:p w:rsidR="00A25D64" w:rsidRPr="00637C06" w:rsidRDefault="00A25D64" w:rsidP="00637C06">
            <w:pPr>
              <w:jc w:val="center"/>
            </w:pPr>
          </w:p>
        </w:tc>
      </w:tr>
    </w:tbl>
    <w:p w:rsidR="00A25D64" w:rsidRPr="00145ACC" w:rsidRDefault="00A25D64" w:rsidP="00145ACC">
      <w:pPr>
        <w:keepNext/>
        <w:autoSpaceDE w:val="0"/>
        <w:autoSpaceDN w:val="0"/>
        <w:ind w:firstLine="284"/>
        <w:outlineLvl w:val="0"/>
        <w:rPr>
          <w:sz w:val="28"/>
        </w:rPr>
        <w:sectPr w:rsidR="00A25D64" w:rsidRPr="00145ACC" w:rsidSect="00145ACC">
          <w:pgSz w:w="16840" w:h="11907" w:orient="landscape"/>
          <w:pgMar w:top="709" w:right="850" w:bottom="540" w:left="1701" w:header="709" w:footer="709" w:gutter="0"/>
          <w:cols w:space="720"/>
          <w:docGrid w:linePitch="326"/>
        </w:sectPr>
      </w:pPr>
    </w:p>
    <w:p w:rsidR="00A25D64" w:rsidRPr="00A20A8B" w:rsidRDefault="00A25D64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caps/>
          <w:sz w:val="28"/>
          <w:szCs w:val="28"/>
        </w:rPr>
      </w:pPr>
      <w:r w:rsidRPr="00A20A8B">
        <w:rPr>
          <w:caps/>
          <w:sz w:val="28"/>
          <w:szCs w:val="28"/>
        </w:rPr>
        <w:lastRenderedPageBreak/>
        <w:t xml:space="preserve">3. условия реализации </w:t>
      </w:r>
      <w:r>
        <w:rPr>
          <w:caps/>
          <w:sz w:val="28"/>
          <w:szCs w:val="28"/>
        </w:rPr>
        <w:t>УЧЕБНОЙ</w:t>
      </w:r>
      <w:r w:rsidRPr="00A20A8B">
        <w:rPr>
          <w:caps/>
          <w:sz w:val="28"/>
          <w:szCs w:val="28"/>
        </w:rPr>
        <w:t xml:space="preserve"> дисциплины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25D64" w:rsidRPr="00641610" w:rsidRDefault="00A25D64" w:rsidP="00641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41610">
        <w:rPr>
          <w:bCs/>
          <w:sz w:val="28"/>
          <w:szCs w:val="28"/>
        </w:rPr>
        <w:t xml:space="preserve">Реализация учебной дисциплины требует наличия учебного кабинета </w:t>
      </w:r>
      <w:r w:rsidRPr="00641610">
        <w:rPr>
          <w:bCs/>
          <w:sz w:val="28"/>
          <w:szCs w:val="28"/>
          <w:u w:val="single"/>
        </w:rPr>
        <w:t>«Технической механики»</w:t>
      </w:r>
      <w:r w:rsidRPr="00641610">
        <w:rPr>
          <w:bCs/>
          <w:sz w:val="28"/>
          <w:szCs w:val="28"/>
        </w:rPr>
        <w:t xml:space="preserve">; лаборатории </w:t>
      </w:r>
      <w:r w:rsidRPr="00641610">
        <w:rPr>
          <w:bCs/>
          <w:sz w:val="28"/>
          <w:szCs w:val="28"/>
          <w:u w:val="single"/>
        </w:rPr>
        <w:t>«Сопротивление материалов»</w:t>
      </w:r>
      <w:r w:rsidRPr="00641610">
        <w:rPr>
          <w:bCs/>
          <w:sz w:val="28"/>
          <w:szCs w:val="28"/>
        </w:rPr>
        <w:t>.</w:t>
      </w:r>
    </w:p>
    <w:p w:rsidR="00A25D64" w:rsidRPr="00641610" w:rsidRDefault="00A25D64" w:rsidP="00641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25D64" w:rsidRPr="00641610" w:rsidRDefault="00A25D64" w:rsidP="00641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41610">
        <w:rPr>
          <w:bCs/>
          <w:sz w:val="28"/>
          <w:szCs w:val="28"/>
        </w:rPr>
        <w:t xml:space="preserve">Оборудование учебного кабинета: </w:t>
      </w:r>
    </w:p>
    <w:p w:rsidR="00A25D64" w:rsidRPr="00641610" w:rsidRDefault="00A25D64" w:rsidP="00641610">
      <w:pPr>
        <w:pStyle w:val="Default"/>
        <w:jc w:val="both"/>
        <w:rPr>
          <w:sz w:val="28"/>
          <w:szCs w:val="28"/>
        </w:rPr>
      </w:pPr>
      <w:r w:rsidRPr="00641610">
        <w:rPr>
          <w:sz w:val="28"/>
          <w:szCs w:val="28"/>
        </w:rPr>
        <w:t xml:space="preserve">- посадочные места по количеству обучающихся; </w:t>
      </w:r>
    </w:p>
    <w:p w:rsidR="00A25D64" w:rsidRPr="00641610" w:rsidRDefault="00A25D64" w:rsidP="00641610">
      <w:pPr>
        <w:pStyle w:val="Default"/>
        <w:jc w:val="both"/>
        <w:rPr>
          <w:sz w:val="28"/>
          <w:szCs w:val="28"/>
        </w:rPr>
      </w:pPr>
      <w:r w:rsidRPr="00641610">
        <w:rPr>
          <w:sz w:val="28"/>
          <w:szCs w:val="28"/>
        </w:rPr>
        <w:t xml:space="preserve">- рабочее место преподавателя; </w:t>
      </w:r>
    </w:p>
    <w:p w:rsidR="00A25D64" w:rsidRPr="00641610" w:rsidRDefault="00A25D64" w:rsidP="00641610">
      <w:pPr>
        <w:pStyle w:val="Default"/>
        <w:jc w:val="both"/>
        <w:rPr>
          <w:sz w:val="28"/>
          <w:szCs w:val="28"/>
        </w:rPr>
      </w:pPr>
      <w:r w:rsidRPr="00641610">
        <w:rPr>
          <w:sz w:val="28"/>
          <w:szCs w:val="28"/>
        </w:rPr>
        <w:t>- плакаты</w:t>
      </w:r>
    </w:p>
    <w:p w:rsidR="00A25D64" w:rsidRPr="00641610" w:rsidRDefault="00A25D64" w:rsidP="00641610">
      <w:pPr>
        <w:rPr>
          <w:bCs/>
          <w:sz w:val="28"/>
          <w:szCs w:val="28"/>
        </w:rPr>
      </w:pPr>
    </w:p>
    <w:p w:rsidR="00A25D64" w:rsidRPr="00641610" w:rsidRDefault="00A25D64" w:rsidP="00641610">
      <w:pPr>
        <w:rPr>
          <w:bCs/>
          <w:sz w:val="28"/>
          <w:szCs w:val="28"/>
        </w:rPr>
      </w:pPr>
      <w:r w:rsidRPr="00641610">
        <w:rPr>
          <w:bCs/>
          <w:sz w:val="28"/>
          <w:szCs w:val="28"/>
        </w:rPr>
        <w:t xml:space="preserve">Оборудование </w:t>
      </w:r>
      <w:r w:rsidRPr="00641610">
        <w:rPr>
          <w:sz w:val="28"/>
          <w:szCs w:val="28"/>
        </w:rPr>
        <w:t xml:space="preserve">лаборатории </w:t>
      </w:r>
      <w:r w:rsidRPr="00641610">
        <w:rPr>
          <w:bCs/>
          <w:sz w:val="28"/>
          <w:szCs w:val="28"/>
        </w:rPr>
        <w:t xml:space="preserve">и рабочих мест лаборатории: </w:t>
      </w:r>
    </w:p>
    <w:p w:rsidR="00A25D64" w:rsidRPr="00641610" w:rsidRDefault="00A25D64" w:rsidP="00641610">
      <w:pPr>
        <w:pStyle w:val="Default"/>
        <w:jc w:val="both"/>
        <w:rPr>
          <w:sz w:val="28"/>
          <w:szCs w:val="28"/>
        </w:rPr>
      </w:pPr>
      <w:r w:rsidRPr="00641610">
        <w:rPr>
          <w:sz w:val="28"/>
          <w:szCs w:val="28"/>
        </w:rPr>
        <w:t xml:space="preserve">- посадочные места по количеству обучающихся; </w:t>
      </w:r>
    </w:p>
    <w:p w:rsidR="00A25D64" w:rsidRPr="00641610" w:rsidRDefault="00A25D64" w:rsidP="00641610">
      <w:pPr>
        <w:pStyle w:val="Default"/>
        <w:jc w:val="both"/>
        <w:rPr>
          <w:sz w:val="28"/>
          <w:szCs w:val="28"/>
        </w:rPr>
      </w:pPr>
      <w:r w:rsidRPr="00641610">
        <w:rPr>
          <w:sz w:val="28"/>
          <w:szCs w:val="28"/>
        </w:rPr>
        <w:t xml:space="preserve">- рабочее место преподавателя; </w:t>
      </w:r>
    </w:p>
    <w:p w:rsidR="00A25D64" w:rsidRPr="00641610" w:rsidRDefault="00A25D64" w:rsidP="00641610">
      <w:pPr>
        <w:pStyle w:val="Default"/>
        <w:jc w:val="both"/>
        <w:rPr>
          <w:sz w:val="28"/>
          <w:szCs w:val="28"/>
        </w:rPr>
      </w:pPr>
      <w:r w:rsidRPr="00641610">
        <w:rPr>
          <w:sz w:val="28"/>
          <w:szCs w:val="28"/>
        </w:rPr>
        <w:t>- плакаты</w:t>
      </w:r>
    </w:p>
    <w:p w:rsidR="00A25D64" w:rsidRPr="00641610" w:rsidRDefault="00A25D64" w:rsidP="00641610">
      <w:pPr>
        <w:jc w:val="both"/>
        <w:rPr>
          <w:sz w:val="28"/>
          <w:szCs w:val="28"/>
        </w:rPr>
      </w:pPr>
      <w:r w:rsidRPr="00641610">
        <w:rPr>
          <w:sz w:val="28"/>
          <w:szCs w:val="28"/>
        </w:rPr>
        <w:t>- приборы</w:t>
      </w:r>
    </w:p>
    <w:p w:rsidR="00A25D64" w:rsidRPr="00641610" w:rsidRDefault="00A25D64" w:rsidP="00641610">
      <w:pPr>
        <w:numPr>
          <w:ilvl w:val="0"/>
          <w:numId w:val="43"/>
        </w:numPr>
        <w:ind w:left="714" w:hanging="357"/>
        <w:jc w:val="both"/>
        <w:rPr>
          <w:sz w:val="28"/>
          <w:szCs w:val="28"/>
        </w:rPr>
      </w:pPr>
      <w:r w:rsidRPr="00641610">
        <w:rPr>
          <w:sz w:val="28"/>
          <w:szCs w:val="28"/>
        </w:rPr>
        <w:t xml:space="preserve">Инструмент Штангенциркуль </w:t>
      </w:r>
    </w:p>
    <w:p w:rsidR="00A25D64" w:rsidRPr="00641610" w:rsidRDefault="00A25D64" w:rsidP="00641610">
      <w:pPr>
        <w:jc w:val="both"/>
        <w:rPr>
          <w:bCs/>
          <w:sz w:val="28"/>
          <w:szCs w:val="28"/>
        </w:rPr>
      </w:pPr>
      <w:r w:rsidRPr="00641610">
        <w:rPr>
          <w:bCs/>
          <w:sz w:val="28"/>
          <w:szCs w:val="28"/>
        </w:rPr>
        <w:t>- методические разработки</w:t>
      </w:r>
    </w:p>
    <w:p w:rsidR="00A25D64" w:rsidRPr="00A20A8B" w:rsidRDefault="00A25D64" w:rsidP="00E04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25D64" w:rsidRPr="00A20A8B" w:rsidRDefault="00A25D64" w:rsidP="00822D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sz w:val="28"/>
          <w:szCs w:val="28"/>
        </w:rPr>
      </w:pPr>
      <w:r w:rsidRPr="00A20A8B">
        <w:rPr>
          <w:sz w:val="28"/>
          <w:szCs w:val="28"/>
        </w:rPr>
        <w:t>3.2. Информационное обеспечение обучения</w:t>
      </w: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>Основные источники: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>1. А.А. Эрдеди, Н.А. Эрдеди Техническая механика М.,Академия, 2014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 xml:space="preserve">Дополнительные источники: 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>1.</w:t>
      </w:r>
      <w:r w:rsidRPr="00E0438E">
        <w:rPr>
          <w:bCs/>
          <w:sz w:val="28"/>
          <w:szCs w:val="28"/>
        </w:rPr>
        <w:tab/>
        <w:t>В.П. Олофинская Техническая механика М.,ФОРУМ: ИНФРА-М 2007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>2.</w:t>
      </w:r>
      <w:r w:rsidRPr="00E0438E">
        <w:rPr>
          <w:bCs/>
          <w:sz w:val="28"/>
          <w:szCs w:val="28"/>
        </w:rPr>
        <w:tab/>
        <w:t>А.А. Эрдеди, Н.А. Эрдеди Теоретическая механика. Сопротивление материалов М.,Академия, 2007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>3.</w:t>
      </w:r>
      <w:r w:rsidRPr="00E0438E">
        <w:rPr>
          <w:bCs/>
          <w:sz w:val="28"/>
          <w:szCs w:val="28"/>
        </w:rPr>
        <w:tab/>
        <w:t>Н.Г. Куклин, Г.С. Куклина, В.К. Жидков, Детали машин, М., 2008.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>4.</w:t>
      </w:r>
      <w:r w:rsidRPr="00E0438E">
        <w:rPr>
          <w:bCs/>
          <w:sz w:val="28"/>
          <w:szCs w:val="28"/>
        </w:rPr>
        <w:tab/>
        <w:t>Г. М. Никитин  Теоретическая механика для техникумов М., “Наука”, 1988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>5.</w:t>
      </w:r>
      <w:r w:rsidRPr="00E0438E">
        <w:rPr>
          <w:bCs/>
          <w:sz w:val="28"/>
          <w:szCs w:val="28"/>
        </w:rPr>
        <w:tab/>
        <w:t>Г.М. Ицкович  Сопротивление материалов М., “ Высшая школа”, 1986г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>6.</w:t>
      </w:r>
      <w:r w:rsidRPr="00E0438E">
        <w:rPr>
          <w:bCs/>
          <w:sz w:val="28"/>
          <w:szCs w:val="28"/>
        </w:rPr>
        <w:tab/>
        <w:t>Г.М. Ицкович  Сборник задач по сопротивлению материалов</w:t>
      </w:r>
    </w:p>
    <w:p w:rsidR="00A25D64" w:rsidRPr="00E0438E" w:rsidRDefault="00A25D64" w:rsidP="00E0438E">
      <w:pPr>
        <w:jc w:val="both"/>
        <w:rPr>
          <w:bCs/>
          <w:sz w:val="28"/>
          <w:szCs w:val="28"/>
        </w:rPr>
      </w:pPr>
      <w:r w:rsidRPr="00E0438E">
        <w:rPr>
          <w:bCs/>
          <w:sz w:val="28"/>
          <w:szCs w:val="28"/>
        </w:rPr>
        <w:t>7.</w:t>
      </w:r>
      <w:r w:rsidRPr="00E0438E">
        <w:rPr>
          <w:bCs/>
          <w:sz w:val="28"/>
          <w:szCs w:val="28"/>
        </w:rPr>
        <w:tab/>
        <w:t>А.М. Файн   Сборник задач по теоретической механике М., “ Высшая школа” 1987</w:t>
      </w:r>
    </w:p>
    <w:p w:rsidR="00A25D64" w:rsidRDefault="00A25D64" w:rsidP="00E0438E">
      <w:pPr>
        <w:jc w:val="both"/>
        <w:rPr>
          <w:bCs/>
          <w:i/>
        </w:rPr>
      </w:pPr>
      <w:r w:rsidRPr="00E0438E">
        <w:rPr>
          <w:bCs/>
          <w:sz w:val="28"/>
          <w:szCs w:val="28"/>
        </w:rPr>
        <w:t>8.</w:t>
      </w:r>
      <w:r w:rsidRPr="00E0438E">
        <w:rPr>
          <w:bCs/>
          <w:sz w:val="28"/>
          <w:szCs w:val="28"/>
        </w:rPr>
        <w:tab/>
        <w:t>А.И Аркуша  Техническая механика  М., “ Высшая школа” 1989</w:t>
      </w:r>
    </w:p>
    <w:p w:rsidR="00A25D64" w:rsidRDefault="00A25D64" w:rsidP="00822D25">
      <w:pPr>
        <w:jc w:val="both"/>
        <w:rPr>
          <w:bCs/>
          <w:i/>
        </w:rPr>
      </w:pPr>
    </w:p>
    <w:p w:rsidR="00A25D64" w:rsidRDefault="00A25D64" w:rsidP="00822D25">
      <w:pPr>
        <w:jc w:val="both"/>
        <w:rPr>
          <w:bCs/>
          <w:i/>
        </w:rPr>
      </w:pPr>
    </w:p>
    <w:p w:rsidR="00A25D64" w:rsidRDefault="00A25D64" w:rsidP="00822D25">
      <w:pPr>
        <w:jc w:val="both"/>
        <w:rPr>
          <w:bCs/>
          <w:i/>
        </w:rPr>
      </w:pPr>
    </w:p>
    <w:p w:rsidR="00A25D64" w:rsidRDefault="00A25D64" w:rsidP="00822D25">
      <w:pPr>
        <w:jc w:val="both"/>
        <w:rPr>
          <w:bCs/>
          <w:i/>
        </w:rPr>
      </w:pPr>
    </w:p>
    <w:p w:rsidR="00A25D64" w:rsidRDefault="00A25D64" w:rsidP="00822D25">
      <w:pPr>
        <w:jc w:val="both"/>
        <w:rPr>
          <w:bCs/>
          <w:i/>
        </w:rPr>
      </w:pPr>
    </w:p>
    <w:p w:rsidR="00A25D64" w:rsidRDefault="00A25D64" w:rsidP="00822D25">
      <w:pPr>
        <w:jc w:val="both"/>
        <w:rPr>
          <w:bCs/>
          <w:i/>
        </w:rPr>
      </w:pPr>
    </w:p>
    <w:p w:rsidR="00A25D64" w:rsidRDefault="00A25D64" w:rsidP="00822D25">
      <w:pPr>
        <w:jc w:val="both"/>
        <w:rPr>
          <w:bCs/>
          <w:i/>
        </w:rPr>
      </w:pPr>
    </w:p>
    <w:p w:rsidR="00A25D64" w:rsidRDefault="00A25D64" w:rsidP="00822D25">
      <w:pPr>
        <w:jc w:val="both"/>
        <w:rPr>
          <w:bCs/>
          <w:i/>
        </w:rPr>
      </w:pPr>
    </w:p>
    <w:p w:rsidR="00A25D64" w:rsidRPr="00A20A8B" w:rsidRDefault="00A25D64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caps/>
          <w:sz w:val="28"/>
          <w:szCs w:val="28"/>
        </w:rPr>
      </w:pPr>
      <w:r w:rsidRPr="00A20A8B">
        <w:rPr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caps/>
          <w:sz w:val="28"/>
          <w:szCs w:val="28"/>
        </w:rPr>
        <w:t xml:space="preserve">УЧЕБНОЙ </w:t>
      </w:r>
      <w:r w:rsidRPr="00A20A8B">
        <w:rPr>
          <w:caps/>
          <w:sz w:val="28"/>
          <w:szCs w:val="28"/>
        </w:rPr>
        <w:t>Дисциплины</w:t>
      </w:r>
    </w:p>
    <w:p w:rsidR="00A25D64" w:rsidRDefault="00A25D64" w:rsidP="00822D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 w:val="0"/>
          <w:sz w:val="28"/>
          <w:szCs w:val="28"/>
        </w:rPr>
      </w:pPr>
    </w:p>
    <w:p w:rsidR="00A25D64" w:rsidRPr="00A20A8B" w:rsidRDefault="00A25D64" w:rsidP="00822D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Контрольи оценка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25D64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25D64" w:rsidRPr="00A20A8B" w:rsidRDefault="00A25D6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627"/>
      </w:tblGrid>
      <w:tr w:rsidR="00A25D64" w:rsidRPr="00B23552" w:rsidTr="00D737F2">
        <w:tc>
          <w:tcPr>
            <w:tcW w:w="4077" w:type="dxa"/>
            <w:vAlign w:val="center"/>
          </w:tcPr>
          <w:p w:rsidR="00A25D64" w:rsidRPr="00B23552" w:rsidRDefault="00A25D64" w:rsidP="00D737F2">
            <w:pPr>
              <w:jc w:val="center"/>
              <w:rPr>
                <w:b/>
                <w:bCs/>
              </w:rPr>
            </w:pPr>
            <w:r w:rsidRPr="00B23552">
              <w:rPr>
                <w:b/>
                <w:bCs/>
              </w:rPr>
              <w:t>Результаты обучения</w:t>
            </w:r>
          </w:p>
          <w:p w:rsidR="00A25D64" w:rsidRPr="00B23552" w:rsidRDefault="00A25D64" w:rsidP="00D737F2">
            <w:pPr>
              <w:jc w:val="center"/>
              <w:rPr>
                <w:b/>
                <w:bCs/>
              </w:rPr>
            </w:pPr>
            <w:r w:rsidRPr="00B23552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627" w:type="dxa"/>
            <w:vAlign w:val="center"/>
          </w:tcPr>
          <w:p w:rsidR="00A25D64" w:rsidRPr="00B23552" w:rsidRDefault="00A25D64" w:rsidP="00D737F2">
            <w:pPr>
              <w:jc w:val="center"/>
              <w:rPr>
                <w:b/>
              </w:rPr>
            </w:pPr>
            <w:r w:rsidRPr="00B2355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val="229"/>
        </w:trPr>
        <w:tc>
          <w:tcPr>
            <w:tcW w:w="9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D64" w:rsidRPr="00B23552" w:rsidRDefault="00A25D64" w:rsidP="00D737F2">
            <w:pPr>
              <w:pStyle w:val="Style31"/>
              <w:widowControl/>
              <w:rPr>
                <w:b/>
              </w:rPr>
            </w:pPr>
            <w:r w:rsidRPr="00B23552">
              <w:rPr>
                <w:rStyle w:val="FontStyle66"/>
                <w:b/>
                <w:i w:val="0"/>
              </w:rPr>
              <w:t>Умения: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rPr>
                <w:rStyle w:val="FontStyle66"/>
                <w:i w:val="0"/>
              </w:rPr>
            </w:pPr>
            <w:r w:rsidRPr="00B23552">
              <w:t>Выполнять расчеты на прочность, жесткость, устойчивость элементов сооружений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D64" w:rsidRPr="00B23552" w:rsidRDefault="00A25D64" w:rsidP="00D737F2">
            <w:pPr>
              <w:pStyle w:val="Style31"/>
              <w:widowControl/>
            </w:pPr>
            <w:r w:rsidRPr="00B23552">
              <w:t xml:space="preserve">Практические задания – оценивание выполнения практического задания, решение задач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jc w:val="both"/>
              <w:rPr>
                <w:rStyle w:val="FontStyle18"/>
              </w:rPr>
            </w:pPr>
            <w:r w:rsidRPr="00B23552">
              <w:t>Определять аналитическим и графическим способами усилия опорные графическим способами усилия опорные реакции балок, ферм, рам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D64" w:rsidRPr="00B23552" w:rsidRDefault="00A25D64" w:rsidP="00D737F2">
            <w:pPr>
              <w:pStyle w:val="Style31"/>
              <w:widowControl/>
            </w:pPr>
            <w:r w:rsidRPr="00B23552">
              <w:t xml:space="preserve">Практические задания – оценивание выполнения практического задания, решение задач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jc w:val="both"/>
              <w:rPr>
                <w:rStyle w:val="FontStyle18"/>
              </w:rPr>
            </w:pPr>
            <w:r w:rsidRPr="00B23552">
              <w:t>Определять усилия в стержнях ферм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D64" w:rsidRPr="00B23552" w:rsidRDefault="00A25D64" w:rsidP="00D737F2">
            <w:pPr>
              <w:pStyle w:val="Style31"/>
              <w:widowControl/>
            </w:pPr>
            <w:r w:rsidRPr="00B23552">
              <w:t xml:space="preserve">Практические задания – оценивание выполнения практического задания, решение задач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jc w:val="both"/>
              <w:rPr>
                <w:rStyle w:val="FontStyle18"/>
              </w:rPr>
            </w:pPr>
            <w:r w:rsidRPr="00B23552">
              <w:t>Строить эпюры нормальных напряжений, изгибающих моментов и др</w:t>
            </w:r>
            <w:r>
              <w:t>.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D64" w:rsidRPr="00B23552" w:rsidRDefault="00A25D64" w:rsidP="00D737F2">
            <w:pPr>
              <w:pStyle w:val="Style31"/>
              <w:widowControl/>
            </w:pPr>
            <w:r w:rsidRPr="00B23552">
              <w:t xml:space="preserve">Практические задания – оценивание выполнения практического задания, решение задач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val="282"/>
        </w:trPr>
        <w:tc>
          <w:tcPr>
            <w:tcW w:w="9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D64" w:rsidRPr="00B23552" w:rsidRDefault="00A25D64" w:rsidP="00D737F2">
            <w:pPr>
              <w:pStyle w:val="Style31"/>
              <w:widowControl/>
              <w:jc w:val="both"/>
              <w:rPr>
                <w:b/>
              </w:rPr>
            </w:pPr>
            <w:r w:rsidRPr="00B23552">
              <w:rPr>
                <w:rStyle w:val="FontStyle66"/>
                <w:b/>
                <w:i w:val="0"/>
              </w:rPr>
              <w:t>Знания: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jc w:val="both"/>
              <w:rPr>
                <w:rStyle w:val="FontStyle66"/>
                <w:i w:val="0"/>
              </w:rPr>
            </w:pPr>
            <w:r>
              <w:t>З</w:t>
            </w:r>
            <w:r w:rsidRPr="00B23552">
              <w:t>аконы механики деформируемого твердого тела, виды деформаций, основные расчеты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31"/>
              <w:widowControl/>
            </w:pPr>
            <w:r w:rsidRPr="00B23552">
              <w:t xml:space="preserve">Устный опрос – беседа, письменный опрос – вопросно-ответный,  практические задания –  тестирование, оценивание выполнения практического задания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jc w:val="both"/>
              <w:rPr>
                <w:rStyle w:val="FontStyle66"/>
                <w:i w:val="0"/>
              </w:rPr>
            </w:pPr>
            <w:r>
              <w:t>О</w:t>
            </w:r>
            <w:r w:rsidRPr="00B23552">
              <w:t>пределение направления реакций, связи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31"/>
              <w:widowControl/>
            </w:pPr>
            <w:r>
              <w:t>П</w:t>
            </w:r>
            <w:r w:rsidRPr="00B23552">
              <w:t xml:space="preserve">рактические задания –  тестирование, оценивание выполнения практического задания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jc w:val="both"/>
              <w:rPr>
                <w:rStyle w:val="FontStyle66"/>
                <w:i w:val="0"/>
              </w:rPr>
            </w:pPr>
            <w:r>
              <w:t>О</w:t>
            </w:r>
            <w:r w:rsidRPr="00B23552">
              <w:t>пределение момента силы относительно точки, его свойства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31"/>
              <w:widowControl/>
            </w:pPr>
            <w:r w:rsidRPr="00B23552">
              <w:t xml:space="preserve">Устный опрос – беседа, письменный опрос – вопросно-ответный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jc w:val="both"/>
              <w:rPr>
                <w:rStyle w:val="FontStyle66"/>
                <w:i w:val="0"/>
              </w:rPr>
            </w:pPr>
            <w:r>
              <w:t>Т</w:t>
            </w:r>
            <w:r w:rsidRPr="00B23552">
              <w:t>ипы нагрузок и виды опор балок, ферм, рам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31"/>
              <w:widowControl/>
            </w:pPr>
            <w:r w:rsidRPr="00B23552">
              <w:t xml:space="preserve">Устный опрос – беседа, письменный опрос – вопросно-ответный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jc w:val="both"/>
              <w:rPr>
                <w:rStyle w:val="FontStyle66"/>
                <w:i w:val="0"/>
              </w:rPr>
            </w:pPr>
            <w:r>
              <w:t>Н</w:t>
            </w:r>
            <w:r w:rsidRPr="00B23552">
              <w:t>апряжения и деформации, возникающие в строительных элементах при работе под нагрузкой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31"/>
              <w:widowControl/>
            </w:pPr>
            <w:r w:rsidRPr="00B23552">
              <w:t xml:space="preserve">Устный опрос – беседа, письменный опрос – вопросно-ответный 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Default="00A25D64" w:rsidP="00D737F2">
            <w:pPr>
              <w:pStyle w:val="Style24"/>
              <w:widowControl/>
              <w:jc w:val="both"/>
            </w:pPr>
            <w:r>
              <w:t>М</w:t>
            </w:r>
            <w:r w:rsidRPr="00B77C20">
              <w:t>оменты инерций простых сечений элементов и др.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31"/>
              <w:widowControl/>
            </w:pPr>
            <w:r w:rsidRPr="00B77C20">
              <w:t>Практические задания – оценивание выполнения практического задания, решение задач</w:t>
            </w:r>
          </w:p>
        </w:tc>
      </w:tr>
      <w:tr w:rsidR="00A25D64" w:rsidRPr="00B23552" w:rsidTr="00D73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24"/>
              <w:widowControl/>
              <w:jc w:val="both"/>
              <w:rPr>
                <w:rStyle w:val="FontStyle18"/>
              </w:rPr>
            </w:pP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D64" w:rsidRPr="00B23552" w:rsidRDefault="00A25D64" w:rsidP="00D737F2">
            <w:pPr>
              <w:pStyle w:val="Style31"/>
              <w:widowControl/>
              <w:jc w:val="both"/>
            </w:pPr>
            <w:r w:rsidRPr="00B23552">
              <w:t xml:space="preserve">Итоговый </w:t>
            </w:r>
            <w:r>
              <w:t>экзамен</w:t>
            </w:r>
            <w:r w:rsidRPr="00B23552">
              <w:t xml:space="preserve"> по дисцип</w:t>
            </w:r>
            <w:r>
              <w:t>лине в 3 семестре</w:t>
            </w:r>
          </w:p>
        </w:tc>
      </w:tr>
    </w:tbl>
    <w:p w:rsidR="00A25D64" w:rsidRDefault="00A25D64" w:rsidP="00790578">
      <w:pPr>
        <w:rPr>
          <w:b/>
          <w:sz w:val="28"/>
          <w:szCs w:val="28"/>
        </w:rPr>
      </w:pPr>
    </w:p>
    <w:p w:rsidR="00A25D64" w:rsidRPr="00563222" w:rsidRDefault="00A25D64" w:rsidP="00922C7A">
      <w:pPr>
        <w:ind w:left="7080"/>
      </w:pPr>
    </w:p>
    <w:p w:rsidR="00A25D64" w:rsidRPr="00563222" w:rsidRDefault="00A25D64" w:rsidP="00922C7A">
      <w:pPr>
        <w:ind w:left="7080"/>
      </w:pPr>
    </w:p>
    <w:p w:rsidR="00A25D64" w:rsidRPr="00563222" w:rsidRDefault="00A25D64" w:rsidP="00922C7A">
      <w:pPr>
        <w:ind w:left="7080"/>
      </w:pPr>
    </w:p>
    <w:p w:rsidR="00A25D64" w:rsidRPr="00563222" w:rsidRDefault="00A25D64" w:rsidP="00922C7A">
      <w:pPr>
        <w:ind w:left="7080"/>
      </w:pPr>
    </w:p>
    <w:p w:rsidR="00A25D64" w:rsidRDefault="00A25D64" w:rsidP="00922C7A">
      <w:pPr>
        <w:ind w:left="7080"/>
      </w:pPr>
    </w:p>
    <w:sectPr w:rsidR="00A25D64" w:rsidSect="00436914">
      <w:footerReference w:type="even" r:id="rId9"/>
      <w:footerReference w:type="default" r:id="rId10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A5D" w:rsidRDefault="00C53A5D">
      <w:r>
        <w:separator/>
      </w:r>
    </w:p>
  </w:endnote>
  <w:endnote w:type="continuationSeparator" w:id="0">
    <w:p w:rsidR="00C53A5D" w:rsidRDefault="00C53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64" w:rsidRDefault="0070074A">
    <w:pPr>
      <w:pStyle w:val="af3"/>
      <w:jc w:val="right"/>
    </w:pPr>
    <w:fldSimple w:instr="PAGE   \* MERGEFORMAT">
      <w:r w:rsidR="00F6640C">
        <w:rPr>
          <w:noProof/>
        </w:rPr>
        <w:t>6</w:t>
      </w:r>
    </w:fldSimple>
  </w:p>
  <w:p w:rsidR="00A25D64" w:rsidRDefault="00A25D64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64" w:rsidRDefault="0070074A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A25D64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25D64" w:rsidRDefault="00A25D64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64" w:rsidRDefault="0070074A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A25D6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6640C">
      <w:rPr>
        <w:rStyle w:val="af5"/>
        <w:noProof/>
      </w:rPr>
      <w:t>15</w:t>
    </w:r>
    <w:r>
      <w:rPr>
        <w:rStyle w:val="af5"/>
      </w:rPr>
      <w:fldChar w:fldCharType="end"/>
    </w:r>
  </w:p>
  <w:p w:rsidR="00A25D64" w:rsidRDefault="00A25D64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A5D" w:rsidRDefault="00C53A5D">
      <w:r>
        <w:separator/>
      </w:r>
    </w:p>
  </w:footnote>
  <w:footnote w:type="continuationSeparator" w:id="0">
    <w:p w:rsidR="00C53A5D" w:rsidRDefault="00C53A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71A1067"/>
    <w:multiLevelType w:val="hybridMultilevel"/>
    <w:tmpl w:val="E526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0F1C4DFB"/>
    <w:multiLevelType w:val="hybridMultilevel"/>
    <w:tmpl w:val="D37CBE62"/>
    <w:lvl w:ilvl="0" w:tplc="69404E1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8AF144A"/>
    <w:multiLevelType w:val="hybridMultilevel"/>
    <w:tmpl w:val="549EA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094D55"/>
    <w:multiLevelType w:val="hybridMultilevel"/>
    <w:tmpl w:val="D15C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4C83884"/>
    <w:multiLevelType w:val="multilevel"/>
    <w:tmpl w:val="BF20CE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99C06F4"/>
    <w:multiLevelType w:val="multilevel"/>
    <w:tmpl w:val="F20C7D3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430D028F"/>
    <w:multiLevelType w:val="hybridMultilevel"/>
    <w:tmpl w:val="DBF012E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5C83A02"/>
    <w:multiLevelType w:val="hybridMultilevel"/>
    <w:tmpl w:val="3FBE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4868DC"/>
    <w:multiLevelType w:val="multilevel"/>
    <w:tmpl w:val="28C4523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>
    <w:nsid w:val="55CE0CBB"/>
    <w:multiLevelType w:val="hybridMultilevel"/>
    <w:tmpl w:val="0B2CF566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8D22BA7"/>
    <w:multiLevelType w:val="hybridMultilevel"/>
    <w:tmpl w:val="F0F69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C0F69CF"/>
    <w:multiLevelType w:val="hybridMultilevel"/>
    <w:tmpl w:val="14182F46"/>
    <w:lvl w:ilvl="0" w:tplc="12BAD5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CFE9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29B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8E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DEC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2B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42D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219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49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DF3B4E"/>
    <w:multiLevelType w:val="hybridMultilevel"/>
    <w:tmpl w:val="54222FD0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3B03596"/>
    <w:multiLevelType w:val="hybridMultilevel"/>
    <w:tmpl w:val="DC624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4EE3BAE"/>
    <w:multiLevelType w:val="hybridMultilevel"/>
    <w:tmpl w:val="841236F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DC1855"/>
    <w:multiLevelType w:val="hybridMultilevel"/>
    <w:tmpl w:val="6C0C94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3167522"/>
    <w:multiLevelType w:val="hybridMultilevel"/>
    <w:tmpl w:val="EA52D008"/>
    <w:lvl w:ilvl="0" w:tplc="9BC08F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74D104E"/>
    <w:multiLevelType w:val="hybridMultilevel"/>
    <w:tmpl w:val="5B844566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41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3">
    <w:nsid w:val="7D7E141B"/>
    <w:multiLevelType w:val="hybridMultilevel"/>
    <w:tmpl w:val="269CB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DF857BF"/>
    <w:multiLevelType w:val="hybridMultilevel"/>
    <w:tmpl w:val="0EA6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CF26CB"/>
    <w:multiLevelType w:val="hybridMultilevel"/>
    <w:tmpl w:val="91EA4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F052FA7"/>
    <w:multiLevelType w:val="hybridMultilevel"/>
    <w:tmpl w:val="DDC69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2"/>
  </w:num>
  <w:num w:numId="4">
    <w:abstractNumId w:val="4"/>
  </w:num>
  <w:num w:numId="5">
    <w:abstractNumId w:val="18"/>
  </w:num>
  <w:num w:numId="6">
    <w:abstractNumId w:val="27"/>
  </w:num>
  <w:num w:numId="7">
    <w:abstractNumId w:val="10"/>
  </w:num>
  <w:num w:numId="8">
    <w:abstractNumId w:val="15"/>
  </w:num>
  <w:num w:numId="9">
    <w:abstractNumId w:val="35"/>
  </w:num>
  <w:num w:numId="10">
    <w:abstractNumId w:val="34"/>
  </w:num>
  <w:num w:numId="11">
    <w:abstractNumId w:val="3"/>
  </w:num>
  <w:num w:numId="12">
    <w:abstractNumId w:val="36"/>
  </w:num>
  <w:num w:numId="13">
    <w:abstractNumId w:val="24"/>
  </w:num>
  <w:num w:numId="14">
    <w:abstractNumId w:val="33"/>
  </w:num>
  <w:num w:numId="15">
    <w:abstractNumId w:val="37"/>
  </w:num>
  <w:num w:numId="16">
    <w:abstractNumId w:val="9"/>
  </w:num>
  <w:num w:numId="17">
    <w:abstractNumId w:val="19"/>
  </w:num>
  <w:num w:numId="18">
    <w:abstractNumId w:val="16"/>
  </w:num>
  <w:num w:numId="19">
    <w:abstractNumId w:val="17"/>
  </w:num>
  <w:num w:numId="20">
    <w:abstractNumId w:val="41"/>
  </w:num>
  <w:num w:numId="21">
    <w:abstractNumId w:val="1"/>
  </w:num>
  <w:num w:numId="22">
    <w:abstractNumId w:val="29"/>
  </w:num>
  <w:num w:numId="23">
    <w:abstractNumId w:val="11"/>
  </w:num>
  <w:num w:numId="24">
    <w:abstractNumId w:val="26"/>
  </w:num>
  <w:num w:numId="25">
    <w:abstractNumId w:val="0"/>
  </w:num>
  <w:num w:numId="26">
    <w:abstractNumId w:val="22"/>
  </w:num>
  <w:num w:numId="27">
    <w:abstractNumId w:val="23"/>
  </w:num>
  <w:num w:numId="28">
    <w:abstractNumId w:val="12"/>
  </w:num>
  <w:num w:numId="29">
    <w:abstractNumId w:val="14"/>
  </w:num>
  <w:num w:numId="30">
    <w:abstractNumId w:val="40"/>
  </w:num>
  <w:num w:numId="31">
    <w:abstractNumId w:val="44"/>
  </w:num>
  <w:num w:numId="32">
    <w:abstractNumId w:val="39"/>
  </w:num>
  <w:num w:numId="33">
    <w:abstractNumId w:val="5"/>
  </w:num>
  <w:num w:numId="34">
    <w:abstractNumId w:val="21"/>
  </w:num>
  <w:num w:numId="35">
    <w:abstractNumId w:val="2"/>
  </w:num>
  <w:num w:numId="36">
    <w:abstractNumId w:val="45"/>
  </w:num>
  <w:num w:numId="37">
    <w:abstractNumId w:val="20"/>
  </w:num>
  <w:num w:numId="38">
    <w:abstractNumId w:val="32"/>
  </w:num>
  <w:num w:numId="39">
    <w:abstractNumId w:val="30"/>
  </w:num>
  <w:num w:numId="40">
    <w:abstractNumId w:val="13"/>
  </w:num>
  <w:num w:numId="41">
    <w:abstractNumId w:val="46"/>
  </w:num>
  <w:num w:numId="42">
    <w:abstractNumId w:val="43"/>
  </w:num>
  <w:num w:numId="43">
    <w:abstractNumId w:val="31"/>
  </w:num>
  <w:num w:numId="44">
    <w:abstractNumId w:val="28"/>
  </w:num>
  <w:num w:numId="45">
    <w:abstractNumId w:val="8"/>
  </w:num>
  <w:num w:numId="46">
    <w:abstractNumId w:val="38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3DC8"/>
    <w:rsid w:val="00004734"/>
    <w:rsid w:val="00007141"/>
    <w:rsid w:val="00010B1D"/>
    <w:rsid w:val="000121EA"/>
    <w:rsid w:val="00013A54"/>
    <w:rsid w:val="000213FD"/>
    <w:rsid w:val="00023517"/>
    <w:rsid w:val="00030102"/>
    <w:rsid w:val="00030BCA"/>
    <w:rsid w:val="0003113B"/>
    <w:rsid w:val="00033BD9"/>
    <w:rsid w:val="00040E09"/>
    <w:rsid w:val="0004413F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D79"/>
    <w:rsid w:val="000657F1"/>
    <w:rsid w:val="00071B91"/>
    <w:rsid w:val="00071C1A"/>
    <w:rsid w:val="0007287B"/>
    <w:rsid w:val="00073574"/>
    <w:rsid w:val="00074CF0"/>
    <w:rsid w:val="00077E6E"/>
    <w:rsid w:val="00081805"/>
    <w:rsid w:val="00083D3F"/>
    <w:rsid w:val="0008446C"/>
    <w:rsid w:val="00086D51"/>
    <w:rsid w:val="00092D21"/>
    <w:rsid w:val="000948D6"/>
    <w:rsid w:val="00094B33"/>
    <w:rsid w:val="000A0FF8"/>
    <w:rsid w:val="000A28F1"/>
    <w:rsid w:val="000A3C10"/>
    <w:rsid w:val="000A636B"/>
    <w:rsid w:val="000B11EC"/>
    <w:rsid w:val="000B1A81"/>
    <w:rsid w:val="000B56FC"/>
    <w:rsid w:val="000C043C"/>
    <w:rsid w:val="000C3CE7"/>
    <w:rsid w:val="000C6F36"/>
    <w:rsid w:val="000D16F6"/>
    <w:rsid w:val="000D1F63"/>
    <w:rsid w:val="000D2F31"/>
    <w:rsid w:val="000D5CDF"/>
    <w:rsid w:val="000D5F23"/>
    <w:rsid w:val="000D61E6"/>
    <w:rsid w:val="000D711D"/>
    <w:rsid w:val="000E0275"/>
    <w:rsid w:val="000E0ABC"/>
    <w:rsid w:val="000E3F39"/>
    <w:rsid w:val="000E7FC9"/>
    <w:rsid w:val="000F03D0"/>
    <w:rsid w:val="000F370D"/>
    <w:rsid w:val="000F4E5A"/>
    <w:rsid w:val="000F74B1"/>
    <w:rsid w:val="001063A5"/>
    <w:rsid w:val="00106480"/>
    <w:rsid w:val="0011375E"/>
    <w:rsid w:val="00113B5B"/>
    <w:rsid w:val="001205E6"/>
    <w:rsid w:val="001210A4"/>
    <w:rsid w:val="00125870"/>
    <w:rsid w:val="00133CC4"/>
    <w:rsid w:val="0013777A"/>
    <w:rsid w:val="00137A74"/>
    <w:rsid w:val="001437F8"/>
    <w:rsid w:val="0014522E"/>
    <w:rsid w:val="00145ACC"/>
    <w:rsid w:val="00155CC0"/>
    <w:rsid w:val="001601A9"/>
    <w:rsid w:val="00161000"/>
    <w:rsid w:val="001640BF"/>
    <w:rsid w:val="00166E49"/>
    <w:rsid w:val="00172693"/>
    <w:rsid w:val="00174D4C"/>
    <w:rsid w:val="001804CB"/>
    <w:rsid w:val="00182B2F"/>
    <w:rsid w:val="00185914"/>
    <w:rsid w:val="00186EA0"/>
    <w:rsid w:val="0018782B"/>
    <w:rsid w:val="00193360"/>
    <w:rsid w:val="00195623"/>
    <w:rsid w:val="001A14F3"/>
    <w:rsid w:val="001B26F1"/>
    <w:rsid w:val="001B40C3"/>
    <w:rsid w:val="001C2E9E"/>
    <w:rsid w:val="001C35CB"/>
    <w:rsid w:val="001C3807"/>
    <w:rsid w:val="001C5701"/>
    <w:rsid w:val="001D0E7B"/>
    <w:rsid w:val="001D2214"/>
    <w:rsid w:val="001D33D5"/>
    <w:rsid w:val="001D523E"/>
    <w:rsid w:val="001E0494"/>
    <w:rsid w:val="001E06DE"/>
    <w:rsid w:val="001E09BE"/>
    <w:rsid w:val="001E5534"/>
    <w:rsid w:val="001E7128"/>
    <w:rsid w:val="001F07F9"/>
    <w:rsid w:val="001F2993"/>
    <w:rsid w:val="002002FB"/>
    <w:rsid w:val="00203DF7"/>
    <w:rsid w:val="00206C48"/>
    <w:rsid w:val="00207B23"/>
    <w:rsid w:val="00210587"/>
    <w:rsid w:val="00211A75"/>
    <w:rsid w:val="00211E37"/>
    <w:rsid w:val="00220E9B"/>
    <w:rsid w:val="0022621E"/>
    <w:rsid w:val="002344E6"/>
    <w:rsid w:val="002417BA"/>
    <w:rsid w:val="00245BE2"/>
    <w:rsid w:val="002553F8"/>
    <w:rsid w:val="002560EA"/>
    <w:rsid w:val="00260AAC"/>
    <w:rsid w:val="00262162"/>
    <w:rsid w:val="0026242B"/>
    <w:rsid w:val="002631A8"/>
    <w:rsid w:val="0026431B"/>
    <w:rsid w:val="002657BB"/>
    <w:rsid w:val="00265AFD"/>
    <w:rsid w:val="00270055"/>
    <w:rsid w:val="00273382"/>
    <w:rsid w:val="00277C1A"/>
    <w:rsid w:val="00282EF3"/>
    <w:rsid w:val="002830A1"/>
    <w:rsid w:val="00290A68"/>
    <w:rsid w:val="00291A00"/>
    <w:rsid w:val="00291F32"/>
    <w:rsid w:val="0029354C"/>
    <w:rsid w:val="00294419"/>
    <w:rsid w:val="00297292"/>
    <w:rsid w:val="00297C67"/>
    <w:rsid w:val="00297CBD"/>
    <w:rsid w:val="002A029F"/>
    <w:rsid w:val="002A2C05"/>
    <w:rsid w:val="002A2FC7"/>
    <w:rsid w:val="002A5AF0"/>
    <w:rsid w:val="002A5EF0"/>
    <w:rsid w:val="002B0C2B"/>
    <w:rsid w:val="002B28FF"/>
    <w:rsid w:val="002B2A18"/>
    <w:rsid w:val="002B48AA"/>
    <w:rsid w:val="002B4C5E"/>
    <w:rsid w:val="002B62B4"/>
    <w:rsid w:val="002C379B"/>
    <w:rsid w:val="002C5116"/>
    <w:rsid w:val="002C7E0B"/>
    <w:rsid w:val="002D0793"/>
    <w:rsid w:val="002D2AEC"/>
    <w:rsid w:val="002D58A9"/>
    <w:rsid w:val="002E0924"/>
    <w:rsid w:val="002E15E0"/>
    <w:rsid w:val="002E2FE9"/>
    <w:rsid w:val="002E5EDE"/>
    <w:rsid w:val="002F0655"/>
    <w:rsid w:val="002F118B"/>
    <w:rsid w:val="002F3F69"/>
    <w:rsid w:val="002F4B42"/>
    <w:rsid w:val="00300D40"/>
    <w:rsid w:val="00301C5C"/>
    <w:rsid w:val="003029BA"/>
    <w:rsid w:val="00311953"/>
    <w:rsid w:val="003162F4"/>
    <w:rsid w:val="00326842"/>
    <w:rsid w:val="003275AB"/>
    <w:rsid w:val="003315BA"/>
    <w:rsid w:val="0034232E"/>
    <w:rsid w:val="00345CB3"/>
    <w:rsid w:val="003509A1"/>
    <w:rsid w:val="0035109A"/>
    <w:rsid w:val="00352AF6"/>
    <w:rsid w:val="00356539"/>
    <w:rsid w:val="00361C74"/>
    <w:rsid w:val="003648A6"/>
    <w:rsid w:val="00366CE3"/>
    <w:rsid w:val="00370D8C"/>
    <w:rsid w:val="00371C3A"/>
    <w:rsid w:val="003749FD"/>
    <w:rsid w:val="00381D25"/>
    <w:rsid w:val="00384906"/>
    <w:rsid w:val="0038680D"/>
    <w:rsid w:val="00393579"/>
    <w:rsid w:val="00395AAD"/>
    <w:rsid w:val="00395B44"/>
    <w:rsid w:val="00396941"/>
    <w:rsid w:val="003A3685"/>
    <w:rsid w:val="003A5E16"/>
    <w:rsid w:val="003B2B6F"/>
    <w:rsid w:val="003B474A"/>
    <w:rsid w:val="003B4EDB"/>
    <w:rsid w:val="003B6034"/>
    <w:rsid w:val="003B6112"/>
    <w:rsid w:val="003C4A11"/>
    <w:rsid w:val="003C5AF2"/>
    <w:rsid w:val="003D341E"/>
    <w:rsid w:val="003D69CC"/>
    <w:rsid w:val="003D7631"/>
    <w:rsid w:val="003E0FBC"/>
    <w:rsid w:val="003E7D9C"/>
    <w:rsid w:val="00404874"/>
    <w:rsid w:val="00405E55"/>
    <w:rsid w:val="004066C4"/>
    <w:rsid w:val="00407F6D"/>
    <w:rsid w:val="0041109C"/>
    <w:rsid w:val="004131A7"/>
    <w:rsid w:val="00413928"/>
    <w:rsid w:val="00413F18"/>
    <w:rsid w:val="00414C24"/>
    <w:rsid w:val="004156B4"/>
    <w:rsid w:val="004157E0"/>
    <w:rsid w:val="004164EF"/>
    <w:rsid w:val="004202F7"/>
    <w:rsid w:val="0042381A"/>
    <w:rsid w:val="004316C2"/>
    <w:rsid w:val="00432ADE"/>
    <w:rsid w:val="00433909"/>
    <w:rsid w:val="004348DC"/>
    <w:rsid w:val="004359B8"/>
    <w:rsid w:val="00436914"/>
    <w:rsid w:val="0044047F"/>
    <w:rsid w:val="00440E26"/>
    <w:rsid w:val="004415ED"/>
    <w:rsid w:val="004447D5"/>
    <w:rsid w:val="00444BC5"/>
    <w:rsid w:val="00455C29"/>
    <w:rsid w:val="0046086B"/>
    <w:rsid w:val="004625E1"/>
    <w:rsid w:val="00463EFB"/>
    <w:rsid w:val="00470037"/>
    <w:rsid w:val="00470413"/>
    <w:rsid w:val="0047093E"/>
    <w:rsid w:val="004759F0"/>
    <w:rsid w:val="00480D6F"/>
    <w:rsid w:val="0048321C"/>
    <w:rsid w:val="004832FC"/>
    <w:rsid w:val="004854F6"/>
    <w:rsid w:val="00492935"/>
    <w:rsid w:val="00492BE6"/>
    <w:rsid w:val="00494EF8"/>
    <w:rsid w:val="00495F07"/>
    <w:rsid w:val="0049646A"/>
    <w:rsid w:val="004A1296"/>
    <w:rsid w:val="004A28F0"/>
    <w:rsid w:val="004A733A"/>
    <w:rsid w:val="004B1525"/>
    <w:rsid w:val="004B5D49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F2369"/>
    <w:rsid w:val="004F69AC"/>
    <w:rsid w:val="00500D3C"/>
    <w:rsid w:val="005040D8"/>
    <w:rsid w:val="00505B05"/>
    <w:rsid w:val="00507161"/>
    <w:rsid w:val="00511773"/>
    <w:rsid w:val="00512333"/>
    <w:rsid w:val="005136A8"/>
    <w:rsid w:val="0051682A"/>
    <w:rsid w:val="00530280"/>
    <w:rsid w:val="00531020"/>
    <w:rsid w:val="0053564A"/>
    <w:rsid w:val="0054474E"/>
    <w:rsid w:val="00545B6D"/>
    <w:rsid w:val="00546ED2"/>
    <w:rsid w:val="0054785E"/>
    <w:rsid w:val="00554DF5"/>
    <w:rsid w:val="00555D1A"/>
    <w:rsid w:val="005565E0"/>
    <w:rsid w:val="0055760F"/>
    <w:rsid w:val="0056007E"/>
    <w:rsid w:val="005600DA"/>
    <w:rsid w:val="00561C69"/>
    <w:rsid w:val="00562E6F"/>
    <w:rsid w:val="00563222"/>
    <w:rsid w:val="0058144E"/>
    <w:rsid w:val="0058449B"/>
    <w:rsid w:val="00584824"/>
    <w:rsid w:val="00585FE6"/>
    <w:rsid w:val="005862BB"/>
    <w:rsid w:val="00586B54"/>
    <w:rsid w:val="0059554C"/>
    <w:rsid w:val="00597112"/>
    <w:rsid w:val="005A5FCE"/>
    <w:rsid w:val="005A6B37"/>
    <w:rsid w:val="005A6D17"/>
    <w:rsid w:val="005B0344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E1D3D"/>
    <w:rsid w:val="005E6053"/>
    <w:rsid w:val="005E7503"/>
    <w:rsid w:val="005F2383"/>
    <w:rsid w:val="005F654E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6F62"/>
    <w:rsid w:val="00627E4F"/>
    <w:rsid w:val="006307E6"/>
    <w:rsid w:val="006320D4"/>
    <w:rsid w:val="00633688"/>
    <w:rsid w:val="00636096"/>
    <w:rsid w:val="00636FF0"/>
    <w:rsid w:val="006379F9"/>
    <w:rsid w:val="00637C06"/>
    <w:rsid w:val="00640481"/>
    <w:rsid w:val="00641610"/>
    <w:rsid w:val="00647912"/>
    <w:rsid w:val="006525D9"/>
    <w:rsid w:val="00654E65"/>
    <w:rsid w:val="00665ACF"/>
    <w:rsid w:val="006662C9"/>
    <w:rsid w:val="0067073E"/>
    <w:rsid w:val="00671065"/>
    <w:rsid w:val="00674522"/>
    <w:rsid w:val="00674E5B"/>
    <w:rsid w:val="00677D84"/>
    <w:rsid w:val="006825B2"/>
    <w:rsid w:val="0068276E"/>
    <w:rsid w:val="00683E4A"/>
    <w:rsid w:val="006937BD"/>
    <w:rsid w:val="006950BA"/>
    <w:rsid w:val="00695780"/>
    <w:rsid w:val="006A136F"/>
    <w:rsid w:val="006A1E57"/>
    <w:rsid w:val="006A3648"/>
    <w:rsid w:val="006A4EEF"/>
    <w:rsid w:val="006A5323"/>
    <w:rsid w:val="006A5FF4"/>
    <w:rsid w:val="006A6702"/>
    <w:rsid w:val="006A7E4D"/>
    <w:rsid w:val="006B0C94"/>
    <w:rsid w:val="006B217C"/>
    <w:rsid w:val="006B3677"/>
    <w:rsid w:val="006B3CF7"/>
    <w:rsid w:val="006C2AB3"/>
    <w:rsid w:val="006C4B80"/>
    <w:rsid w:val="006C5F7E"/>
    <w:rsid w:val="006C745C"/>
    <w:rsid w:val="006D45B9"/>
    <w:rsid w:val="006D768F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074A"/>
    <w:rsid w:val="00701EB0"/>
    <w:rsid w:val="007041B2"/>
    <w:rsid w:val="007053E8"/>
    <w:rsid w:val="00711699"/>
    <w:rsid w:val="007170A8"/>
    <w:rsid w:val="0072119F"/>
    <w:rsid w:val="00721E2F"/>
    <w:rsid w:val="00722B50"/>
    <w:rsid w:val="00722D0E"/>
    <w:rsid w:val="007243B7"/>
    <w:rsid w:val="00725424"/>
    <w:rsid w:val="007277D6"/>
    <w:rsid w:val="00727C5E"/>
    <w:rsid w:val="00731320"/>
    <w:rsid w:val="00732BD7"/>
    <w:rsid w:val="00741C66"/>
    <w:rsid w:val="00747972"/>
    <w:rsid w:val="00751CCD"/>
    <w:rsid w:val="00757A9A"/>
    <w:rsid w:val="0076178D"/>
    <w:rsid w:val="007720FE"/>
    <w:rsid w:val="0077324A"/>
    <w:rsid w:val="0077334D"/>
    <w:rsid w:val="00780509"/>
    <w:rsid w:val="007817AC"/>
    <w:rsid w:val="00782677"/>
    <w:rsid w:val="00787F13"/>
    <w:rsid w:val="00790578"/>
    <w:rsid w:val="00793311"/>
    <w:rsid w:val="00793CF4"/>
    <w:rsid w:val="007949D8"/>
    <w:rsid w:val="00794D0E"/>
    <w:rsid w:val="00796412"/>
    <w:rsid w:val="007A5D1E"/>
    <w:rsid w:val="007A7067"/>
    <w:rsid w:val="007A7D31"/>
    <w:rsid w:val="007B579D"/>
    <w:rsid w:val="007B6FA7"/>
    <w:rsid w:val="007D1B78"/>
    <w:rsid w:val="007D2E9D"/>
    <w:rsid w:val="007E2272"/>
    <w:rsid w:val="007E30AF"/>
    <w:rsid w:val="007E369F"/>
    <w:rsid w:val="007E42F1"/>
    <w:rsid w:val="007E5233"/>
    <w:rsid w:val="007E587B"/>
    <w:rsid w:val="007F0F40"/>
    <w:rsid w:val="007F6762"/>
    <w:rsid w:val="007F697D"/>
    <w:rsid w:val="00802EA4"/>
    <w:rsid w:val="00803790"/>
    <w:rsid w:val="00803B54"/>
    <w:rsid w:val="00813B57"/>
    <w:rsid w:val="00814F5C"/>
    <w:rsid w:val="00817587"/>
    <w:rsid w:val="00821F87"/>
    <w:rsid w:val="00822D25"/>
    <w:rsid w:val="00826919"/>
    <w:rsid w:val="00827244"/>
    <w:rsid w:val="00836185"/>
    <w:rsid w:val="008429CE"/>
    <w:rsid w:val="008442B0"/>
    <w:rsid w:val="00844DE3"/>
    <w:rsid w:val="0085695E"/>
    <w:rsid w:val="00857605"/>
    <w:rsid w:val="008626F8"/>
    <w:rsid w:val="00872BA2"/>
    <w:rsid w:val="00873F29"/>
    <w:rsid w:val="00881B02"/>
    <w:rsid w:val="00887C81"/>
    <w:rsid w:val="00891A30"/>
    <w:rsid w:val="008969C0"/>
    <w:rsid w:val="00896DC3"/>
    <w:rsid w:val="008977DB"/>
    <w:rsid w:val="008A2905"/>
    <w:rsid w:val="008A5149"/>
    <w:rsid w:val="008A7A68"/>
    <w:rsid w:val="008B3081"/>
    <w:rsid w:val="008B3467"/>
    <w:rsid w:val="008B79CB"/>
    <w:rsid w:val="008C46E7"/>
    <w:rsid w:val="008C7BE3"/>
    <w:rsid w:val="008D32C2"/>
    <w:rsid w:val="008D4CFA"/>
    <w:rsid w:val="008E082C"/>
    <w:rsid w:val="008E0D31"/>
    <w:rsid w:val="008E1FC8"/>
    <w:rsid w:val="008E2112"/>
    <w:rsid w:val="008E572B"/>
    <w:rsid w:val="008F2C7B"/>
    <w:rsid w:val="008F39B8"/>
    <w:rsid w:val="008F4989"/>
    <w:rsid w:val="008F57C1"/>
    <w:rsid w:val="009010E2"/>
    <w:rsid w:val="00906A34"/>
    <w:rsid w:val="00917851"/>
    <w:rsid w:val="009221F0"/>
    <w:rsid w:val="00922C7A"/>
    <w:rsid w:val="00925801"/>
    <w:rsid w:val="00926E9E"/>
    <w:rsid w:val="00950595"/>
    <w:rsid w:val="0095116F"/>
    <w:rsid w:val="00953098"/>
    <w:rsid w:val="0095526C"/>
    <w:rsid w:val="009560B9"/>
    <w:rsid w:val="0095684E"/>
    <w:rsid w:val="00957766"/>
    <w:rsid w:val="009619D7"/>
    <w:rsid w:val="00963770"/>
    <w:rsid w:val="00964095"/>
    <w:rsid w:val="00964873"/>
    <w:rsid w:val="00966270"/>
    <w:rsid w:val="009711C3"/>
    <w:rsid w:val="00971BE4"/>
    <w:rsid w:val="00972654"/>
    <w:rsid w:val="00973FC5"/>
    <w:rsid w:val="00974D1B"/>
    <w:rsid w:val="00976B41"/>
    <w:rsid w:val="00983E60"/>
    <w:rsid w:val="009939C2"/>
    <w:rsid w:val="009946B2"/>
    <w:rsid w:val="00994E85"/>
    <w:rsid w:val="00997A71"/>
    <w:rsid w:val="009A0A27"/>
    <w:rsid w:val="009A1EF9"/>
    <w:rsid w:val="009A50C5"/>
    <w:rsid w:val="009A6E24"/>
    <w:rsid w:val="009B059F"/>
    <w:rsid w:val="009B12BC"/>
    <w:rsid w:val="009B345E"/>
    <w:rsid w:val="009B36B7"/>
    <w:rsid w:val="009B5AA0"/>
    <w:rsid w:val="009C09D2"/>
    <w:rsid w:val="009C56DA"/>
    <w:rsid w:val="009D01A5"/>
    <w:rsid w:val="009D0807"/>
    <w:rsid w:val="009D2CFD"/>
    <w:rsid w:val="009D7C84"/>
    <w:rsid w:val="009E16AC"/>
    <w:rsid w:val="009E431B"/>
    <w:rsid w:val="009E6BED"/>
    <w:rsid w:val="009E7B01"/>
    <w:rsid w:val="009F053E"/>
    <w:rsid w:val="009F35F5"/>
    <w:rsid w:val="009F395E"/>
    <w:rsid w:val="009F751E"/>
    <w:rsid w:val="009F78CB"/>
    <w:rsid w:val="00A01D81"/>
    <w:rsid w:val="00A108E0"/>
    <w:rsid w:val="00A1183A"/>
    <w:rsid w:val="00A20A8B"/>
    <w:rsid w:val="00A23BE4"/>
    <w:rsid w:val="00A25D64"/>
    <w:rsid w:val="00A3106B"/>
    <w:rsid w:val="00A327F2"/>
    <w:rsid w:val="00A32E7F"/>
    <w:rsid w:val="00A33D13"/>
    <w:rsid w:val="00A41518"/>
    <w:rsid w:val="00A50E70"/>
    <w:rsid w:val="00A52090"/>
    <w:rsid w:val="00A52314"/>
    <w:rsid w:val="00A55148"/>
    <w:rsid w:val="00A55387"/>
    <w:rsid w:val="00A56E15"/>
    <w:rsid w:val="00A62A44"/>
    <w:rsid w:val="00A643EF"/>
    <w:rsid w:val="00A6676B"/>
    <w:rsid w:val="00A66D76"/>
    <w:rsid w:val="00A70651"/>
    <w:rsid w:val="00A74573"/>
    <w:rsid w:val="00A75661"/>
    <w:rsid w:val="00A75D1F"/>
    <w:rsid w:val="00A81357"/>
    <w:rsid w:val="00A82C44"/>
    <w:rsid w:val="00A838AA"/>
    <w:rsid w:val="00A8395F"/>
    <w:rsid w:val="00A83E91"/>
    <w:rsid w:val="00A86D0E"/>
    <w:rsid w:val="00A905C0"/>
    <w:rsid w:val="00AA07C6"/>
    <w:rsid w:val="00AA145A"/>
    <w:rsid w:val="00AA356E"/>
    <w:rsid w:val="00AA3BE1"/>
    <w:rsid w:val="00AA482B"/>
    <w:rsid w:val="00AA7892"/>
    <w:rsid w:val="00AB0C38"/>
    <w:rsid w:val="00AB1B7B"/>
    <w:rsid w:val="00AB309A"/>
    <w:rsid w:val="00AB4583"/>
    <w:rsid w:val="00AC7685"/>
    <w:rsid w:val="00AD50BE"/>
    <w:rsid w:val="00AD6C61"/>
    <w:rsid w:val="00AE7FBD"/>
    <w:rsid w:val="00AF0C9B"/>
    <w:rsid w:val="00AF5393"/>
    <w:rsid w:val="00AF7C29"/>
    <w:rsid w:val="00AF7E24"/>
    <w:rsid w:val="00B039C1"/>
    <w:rsid w:val="00B06A4C"/>
    <w:rsid w:val="00B07D58"/>
    <w:rsid w:val="00B11859"/>
    <w:rsid w:val="00B153B1"/>
    <w:rsid w:val="00B1545D"/>
    <w:rsid w:val="00B21362"/>
    <w:rsid w:val="00B23552"/>
    <w:rsid w:val="00B2420E"/>
    <w:rsid w:val="00B2659D"/>
    <w:rsid w:val="00B271BE"/>
    <w:rsid w:val="00B32258"/>
    <w:rsid w:val="00B4612E"/>
    <w:rsid w:val="00B46CD0"/>
    <w:rsid w:val="00B54B27"/>
    <w:rsid w:val="00B56D52"/>
    <w:rsid w:val="00B5772B"/>
    <w:rsid w:val="00B64660"/>
    <w:rsid w:val="00B66138"/>
    <w:rsid w:val="00B67F07"/>
    <w:rsid w:val="00B77C20"/>
    <w:rsid w:val="00B80345"/>
    <w:rsid w:val="00B8218E"/>
    <w:rsid w:val="00B84F85"/>
    <w:rsid w:val="00B850F0"/>
    <w:rsid w:val="00B86673"/>
    <w:rsid w:val="00B86843"/>
    <w:rsid w:val="00B86E74"/>
    <w:rsid w:val="00B87620"/>
    <w:rsid w:val="00B908B2"/>
    <w:rsid w:val="00B93D09"/>
    <w:rsid w:val="00B946EA"/>
    <w:rsid w:val="00B9486D"/>
    <w:rsid w:val="00B94D58"/>
    <w:rsid w:val="00BB4B14"/>
    <w:rsid w:val="00BB5632"/>
    <w:rsid w:val="00BB6FB0"/>
    <w:rsid w:val="00BC0AAA"/>
    <w:rsid w:val="00BC12B2"/>
    <w:rsid w:val="00BC5496"/>
    <w:rsid w:val="00BC58EA"/>
    <w:rsid w:val="00BC631A"/>
    <w:rsid w:val="00BC6E33"/>
    <w:rsid w:val="00BC7608"/>
    <w:rsid w:val="00BC7E2C"/>
    <w:rsid w:val="00BD4709"/>
    <w:rsid w:val="00BD4C99"/>
    <w:rsid w:val="00BD667A"/>
    <w:rsid w:val="00BE197C"/>
    <w:rsid w:val="00BE1AFF"/>
    <w:rsid w:val="00BE3847"/>
    <w:rsid w:val="00BE5709"/>
    <w:rsid w:val="00BE5AC2"/>
    <w:rsid w:val="00BE65BA"/>
    <w:rsid w:val="00BF24D2"/>
    <w:rsid w:val="00BF6BDD"/>
    <w:rsid w:val="00C00EE9"/>
    <w:rsid w:val="00C023B3"/>
    <w:rsid w:val="00C028D9"/>
    <w:rsid w:val="00C0365B"/>
    <w:rsid w:val="00C05DD2"/>
    <w:rsid w:val="00C065F2"/>
    <w:rsid w:val="00C1642D"/>
    <w:rsid w:val="00C167A4"/>
    <w:rsid w:val="00C17D48"/>
    <w:rsid w:val="00C2080F"/>
    <w:rsid w:val="00C2466D"/>
    <w:rsid w:val="00C250F5"/>
    <w:rsid w:val="00C276AD"/>
    <w:rsid w:val="00C27A3E"/>
    <w:rsid w:val="00C30736"/>
    <w:rsid w:val="00C30C2C"/>
    <w:rsid w:val="00C30CA8"/>
    <w:rsid w:val="00C317B3"/>
    <w:rsid w:val="00C33EE8"/>
    <w:rsid w:val="00C35A20"/>
    <w:rsid w:val="00C3610E"/>
    <w:rsid w:val="00C50AF0"/>
    <w:rsid w:val="00C52589"/>
    <w:rsid w:val="00C53A5D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3C7B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A7BB7"/>
    <w:rsid w:val="00CB0575"/>
    <w:rsid w:val="00CB2A5B"/>
    <w:rsid w:val="00CB6D5E"/>
    <w:rsid w:val="00CC0965"/>
    <w:rsid w:val="00CC1370"/>
    <w:rsid w:val="00CC1804"/>
    <w:rsid w:val="00CC1CCC"/>
    <w:rsid w:val="00CC3D96"/>
    <w:rsid w:val="00CC6AB8"/>
    <w:rsid w:val="00CC7217"/>
    <w:rsid w:val="00CD1014"/>
    <w:rsid w:val="00CD5599"/>
    <w:rsid w:val="00CD5A3C"/>
    <w:rsid w:val="00CD5F05"/>
    <w:rsid w:val="00CE2957"/>
    <w:rsid w:val="00CE2EA3"/>
    <w:rsid w:val="00CE4132"/>
    <w:rsid w:val="00CE4798"/>
    <w:rsid w:val="00CF1C7F"/>
    <w:rsid w:val="00CF6FFB"/>
    <w:rsid w:val="00D04456"/>
    <w:rsid w:val="00D11088"/>
    <w:rsid w:val="00D116F9"/>
    <w:rsid w:val="00D11A73"/>
    <w:rsid w:val="00D15DBE"/>
    <w:rsid w:val="00D2035F"/>
    <w:rsid w:val="00D260CB"/>
    <w:rsid w:val="00D31215"/>
    <w:rsid w:val="00D32506"/>
    <w:rsid w:val="00D33FF9"/>
    <w:rsid w:val="00D37CB7"/>
    <w:rsid w:val="00D4004A"/>
    <w:rsid w:val="00D42990"/>
    <w:rsid w:val="00D42A2C"/>
    <w:rsid w:val="00D45056"/>
    <w:rsid w:val="00D47A26"/>
    <w:rsid w:val="00D535C1"/>
    <w:rsid w:val="00D57B49"/>
    <w:rsid w:val="00D633F8"/>
    <w:rsid w:val="00D665D1"/>
    <w:rsid w:val="00D72999"/>
    <w:rsid w:val="00D737F2"/>
    <w:rsid w:val="00D73DA2"/>
    <w:rsid w:val="00D814D7"/>
    <w:rsid w:val="00D83675"/>
    <w:rsid w:val="00D842F6"/>
    <w:rsid w:val="00D922EF"/>
    <w:rsid w:val="00D92E97"/>
    <w:rsid w:val="00D92ECF"/>
    <w:rsid w:val="00D968B3"/>
    <w:rsid w:val="00D96977"/>
    <w:rsid w:val="00D96BE5"/>
    <w:rsid w:val="00DA0046"/>
    <w:rsid w:val="00DA2983"/>
    <w:rsid w:val="00DA4348"/>
    <w:rsid w:val="00DA63C7"/>
    <w:rsid w:val="00DA6C64"/>
    <w:rsid w:val="00DB003B"/>
    <w:rsid w:val="00DB29E1"/>
    <w:rsid w:val="00DB40E7"/>
    <w:rsid w:val="00DB5834"/>
    <w:rsid w:val="00DB5EE2"/>
    <w:rsid w:val="00DB6438"/>
    <w:rsid w:val="00DB72DE"/>
    <w:rsid w:val="00DC305C"/>
    <w:rsid w:val="00DC37F8"/>
    <w:rsid w:val="00DD10AE"/>
    <w:rsid w:val="00DD3C71"/>
    <w:rsid w:val="00DD41C0"/>
    <w:rsid w:val="00DD52F5"/>
    <w:rsid w:val="00DE4294"/>
    <w:rsid w:val="00DE47E8"/>
    <w:rsid w:val="00DE5F9F"/>
    <w:rsid w:val="00DF0403"/>
    <w:rsid w:val="00DF1538"/>
    <w:rsid w:val="00DF4B9A"/>
    <w:rsid w:val="00DF4E91"/>
    <w:rsid w:val="00E00CA9"/>
    <w:rsid w:val="00E01F31"/>
    <w:rsid w:val="00E03890"/>
    <w:rsid w:val="00E03B7A"/>
    <w:rsid w:val="00E0438E"/>
    <w:rsid w:val="00E10A04"/>
    <w:rsid w:val="00E1175B"/>
    <w:rsid w:val="00E11F44"/>
    <w:rsid w:val="00E128B2"/>
    <w:rsid w:val="00E1401B"/>
    <w:rsid w:val="00E16532"/>
    <w:rsid w:val="00E208C6"/>
    <w:rsid w:val="00E20B4A"/>
    <w:rsid w:val="00E21244"/>
    <w:rsid w:val="00E21C40"/>
    <w:rsid w:val="00E2690E"/>
    <w:rsid w:val="00E269F7"/>
    <w:rsid w:val="00E36216"/>
    <w:rsid w:val="00E371DB"/>
    <w:rsid w:val="00E42882"/>
    <w:rsid w:val="00E46089"/>
    <w:rsid w:val="00E53B14"/>
    <w:rsid w:val="00E557C9"/>
    <w:rsid w:val="00E55B45"/>
    <w:rsid w:val="00E61519"/>
    <w:rsid w:val="00E62726"/>
    <w:rsid w:val="00E6387C"/>
    <w:rsid w:val="00E67D59"/>
    <w:rsid w:val="00E70861"/>
    <w:rsid w:val="00E7181B"/>
    <w:rsid w:val="00E746F8"/>
    <w:rsid w:val="00E84C25"/>
    <w:rsid w:val="00E8649A"/>
    <w:rsid w:val="00E931F1"/>
    <w:rsid w:val="00E94A86"/>
    <w:rsid w:val="00EA0939"/>
    <w:rsid w:val="00EA4DEF"/>
    <w:rsid w:val="00EA6912"/>
    <w:rsid w:val="00EB0BBC"/>
    <w:rsid w:val="00EB1FC2"/>
    <w:rsid w:val="00EC0516"/>
    <w:rsid w:val="00EC4F04"/>
    <w:rsid w:val="00ED3F41"/>
    <w:rsid w:val="00ED678C"/>
    <w:rsid w:val="00EE1C38"/>
    <w:rsid w:val="00EE5EE6"/>
    <w:rsid w:val="00EF19DC"/>
    <w:rsid w:val="00EF5ED6"/>
    <w:rsid w:val="00F02DDE"/>
    <w:rsid w:val="00F03990"/>
    <w:rsid w:val="00F04BF9"/>
    <w:rsid w:val="00F06749"/>
    <w:rsid w:val="00F25BB6"/>
    <w:rsid w:val="00F32099"/>
    <w:rsid w:val="00F33C4E"/>
    <w:rsid w:val="00F34896"/>
    <w:rsid w:val="00F34FB3"/>
    <w:rsid w:val="00F44DBB"/>
    <w:rsid w:val="00F4731F"/>
    <w:rsid w:val="00F50837"/>
    <w:rsid w:val="00F52BAA"/>
    <w:rsid w:val="00F54710"/>
    <w:rsid w:val="00F63104"/>
    <w:rsid w:val="00F64D03"/>
    <w:rsid w:val="00F654DD"/>
    <w:rsid w:val="00F6640C"/>
    <w:rsid w:val="00F72B8A"/>
    <w:rsid w:val="00F7516E"/>
    <w:rsid w:val="00F7556C"/>
    <w:rsid w:val="00F76771"/>
    <w:rsid w:val="00F80590"/>
    <w:rsid w:val="00F82066"/>
    <w:rsid w:val="00F833D7"/>
    <w:rsid w:val="00F84915"/>
    <w:rsid w:val="00F87A19"/>
    <w:rsid w:val="00F95F7C"/>
    <w:rsid w:val="00FA10D8"/>
    <w:rsid w:val="00FA20FE"/>
    <w:rsid w:val="00FA77DA"/>
    <w:rsid w:val="00FB3065"/>
    <w:rsid w:val="00FB35EC"/>
    <w:rsid w:val="00FB598D"/>
    <w:rsid w:val="00FB6E93"/>
    <w:rsid w:val="00FC118E"/>
    <w:rsid w:val="00FC4522"/>
    <w:rsid w:val="00FD00D5"/>
    <w:rsid w:val="00FD0F63"/>
    <w:rsid w:val="00FD17B1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kern w:val="32"/>
      <w:sz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1F07F9"/>
    <w:rPr>
      <w:rFonts w:cs="Times New Roman"/>
      <w:sz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b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1F07F9"/>
    <w:rPr>
      <w:rFonts w:cs="Times New Roman"/>
      <w:sz w:val="24"/>
    </w:rPr>
  </w:style>
  <w:style w:type="character" w:customStyle="1" w:styleId="submenu-table">
    <w:name w:val="submenu-table"/>
    <w:uiPriority w:val="99"/>
    <w:rsid w:val="004E3D7A"/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character" w:customStyle="1" w:styleId="FontStyle51">
    <w:name w:val="Font Style51"/>
    <w:uiPriority w:val="99"/>
    <w:rsid w:val="00A83E91"/>
    <w:rPr>
      <w:rFonts w:ascii="Times New Roman" w:hAnsi="Times New Roman"/>
      <w:sz w:val="22"/>
    </w:rPr>
  </w:style>
  <w:style w:type="paragraph" w:customStyle="1" w:styleId="Style35">
    <w:name w:val="Style35"/>
    <w:basedOn w:val="a"/>
    <w:uiPriority w:val="99"/>
    <w:rsid w:val="00145ACC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11">
    <w:name w:val="Style11"/>
    <w:basedOn w:val="a"/>
    <w:uiPriority w:val="99"/>
    <w:rsid w:val="00145ACC"/>
    <w:pPr>
      <w:widowControl w:val="0"/>
      <w:autoSpaceDE w:val="0"/>
      <w:autoSpaceDN w:val="0"/>
      <w:adjustRightInd w:val="0"/>
      <w:spacing w:line="245" w:lineRule="exact"/>
    </w:pPr>
  </w:style>
  <w:style w:type="character" w:customStyle="1" w:styleId="FontStyle18">
    <w:name w:val="Font Style18"/>
    <w:uiPriority w:val="99"/>
    <w:rsid w:val="00145ACC"/>
    <w:rPr>
      <w:rFonts w:ascii="Times New Roman" w:hAnsi="Times New Roman"/>
      <w:sz w:val="20"/>
    </w:rPr>
  </w:style>
  <w:style w:type="paragraph" w:customStyle="1" w:styleId="Style41">
    <w:name w:val="Style41"/>
    <w:basedOn w:val="a"/>
    <w:uiPriority w:val="99"/>
    <w:rsid w:val="00145ACC"/>
    <w:pPr>
      <w:widowControl w:val="0"/>
      <w:autoSpaceDE w:val="0"/>
      <w:autoSpaceDN w:val="0"/>
      <w:adjustRightInd w:val="0"/>
      <w:jc w:val="both"/>
    </w:pPr>
  </w:style>
  <w:style w:type="character" w:customStyle="1" w:styleId="FontStyle17">
    <w:name w:val="Font Style17"/>
    <w:uiPriority w:val="99"/>
    <w:rsid w:val="00145ACC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145ACC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145ACC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27">
    <w:name w:val="Font Style27"/>
    <w:uiPriority w:val="99"/>
    <w:rsid w:val="00145ACC"/>
    <w:rPr>
      <w:rFonts w:ascii="Times New Roman" w:hAnsi="Times New Roman"/>
      <w:sz w:val="22"/>
    </w:rPr>
  </w:style>
  <w:style w:type="character" w:customStyle="1" w:styleId="FontStyle56">
    <w:name w:val="Font Style56"/>
    <w:uiPriority w:val="99"/>
    <w:rsid w:val="00145ACC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145AC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8">
    <w:name w:val="Font Style58"/>
    <w:uiPriority w:val="99"/>
    <w:rsid w:val="00145ACC"/>
    <w:rPr>
      <w:rFonts w:ascii="Times New Roman" w:hAnsi="Times New Roman"/>
      <w:b/>
      <w:sz w:val="26"/>
    </w:rPr>
  </w:style>
  <w:style w:type="paragraph" w:customStyle="1" w:styleId="Style24">
    <w:name w:val="Style24"/>
    <w:basedOn w:val="a"/>
    <w:uiPriority w:val="99"/>
    <w:rsid w:val="00145ACC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"/>
    <w:uiPriority w:val="99"/>
    <w:rsid w:val="00145ACC"/>
    <w:pPr>
      <w:widowControl w:val="0"/>
      <w:autoSpaceDE w:val="0"/>
      <w:autoSpaceDN w:val="0"/>
      <w:adjustRightInd w:val="0"/>
    </w:pPr>
  </w:style>
  <w:style w:type="character" w:customStyle="1" w:styleId="FontStyle66">
    <w:name w:val="Font Style66"/>
    <w:uiPriority w:val="99"/>
    <w:rsid w:val="00145ACC"/>
    <w:rPr>
      <w:rFonts w:ascii="Times New Roman" w:hAnsi="Times New Roman"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04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4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44426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44424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04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3095</Words>
  <Characters>17643</Characters>
  <Application>Microsoft Office Word</Application>
  <DocSecurity>0</DocSecurity>
  <Lines>147</Lines>
  <Paragraphs>41</Paragraphs>
  <ScaleCrop>false</ScaleCrop>
  <Company>ФИРО</Company>
  <LinksUpToDate>false</LinksUpToDate>
  <CharactersWithSpaces>20697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29</cp:revision>
  <cp:lastPrinted>2017-06-23T08:16:00Z</cp:lastPrinted>
  <dcterms:created xsi:type="dcterms:W3CDTF">2016-05-21T11:23:00Z</dcterms:created>
  <dcterms:modified xsi:type="dcterms:W3CDTF">2018-10-19T06:16:00Z</dcterms:modified>
</cp:coreProperties>
</file>